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778286" w14:textId="76FA2286" w:rsidR="00A90002" w:rsidRPr="000C7B14" w:rsidRDefault="00A90002">
      <w:pPr>
        <w:rPr>
          <w:rFonts w:ascii="Gill Sans MT" w:hAnsi="Gill Sans MT"/>
          <w:b/>
          <w:bCs/>
          <w:sz w:val="28"/>
          <w:szCs w:val="28"/>
        </w:rPr>
      </w:pPr>
      <w:r w:rsidRPr="000C7B14">
        <w:rPr>
          <w:rFonts w:ascii="Gill Sans MT" w:hAnsi="Gill Sans MT"/>
          <w:b/>
          <w:bCs/>
          <w:sz w:val="28"/>
          <w:szCs w:val="28"/>
        </w:rPr>
        <w:t>Lab</w:t>
      </w:r>
      <w:r w:rsidR="00B05A61">
        <w:rPr>
          <w:rFonts w:ascii="Gill Sans MT" w:hAnsi="Gill Sans MT"/>
          <w:b/>
          <w:bCs/>
          <w:sz w:val="28"/>
          <w:szCs w:val="28"/>
        </w:rPr>
        <w:t xml:space="preserve"> </w:t>
      </w:r>
      <w:r w:rsidRPr="000C7B14">
        <w:rPr>
          <w:rFonts w:ascii="Gill Sans MT" w:hAnsi="Gill Sans MT"/>
          <w:b/>
          <w:bCs/>
          <w:sz w:val="28"/>
          <w:szCs w:val="28"/>
        </w:rPr>
        <w:t xml:space="preserve">– </w:t>
      </w:r>
      <w:r w:rsidR="00726BD4">
        <w:rPr>
          <w:rFonts w:ascii="Gill Sans MT" w:hAnsi="Gill Sans MT"/>
          <w:b/>
          <w:bCs/>
          <w:sz w:val="28"/>
          <w:szCs w:val="28"/>
        </w:rPr>
        <w:t>Implementing Combinational Logic</w:t>
      </w:r>
    </w:p>
    <w:p w14:paraId="3821C786" w14:textId="28632EFA" w:rsidR="007F5889" w:rsidRPr="008673EF" w:rsidRDefault="00726BD4">
      <w:pPr>
        <w:rPr>
          <w:rFonts w:ascii="Gill Sans MT" w:hAnsi="Gill Sans MT"/>
        </w:rPr>
      </w:pPr>
      <w:r>
        <w:rPr>
          <w:rFonts w:ascii="Gill Sans MT" w:hAnsi="Gill Sans MT"/>
        </w:rPr>
        <w:t xml:space="preserve">In previous labs you learned about basic logic gates and determined their outputs as you varied the logic state of their inputs. In this lab you will be combining various logic gates </w:t>
      </w:r>
      <w:r w:rsidR="000A1843">
        <w:rPr>
          <w:rFonts w:ascii="Gill Sans MT" w:hAnsi="Gill Sans MT"/>
        </w:rPr>
        <w:t xml:space="preserve">together </w:t>
      </w:r>
      <w:r>
        <w:rPr>
          <w:rFonts w:ascii="Gill Sans MT" w:hAnsi="Gill Sans MT"/>
        </w:rPr>
        <w:t xml:space="preserve">in a circuit to get a specific output. </w:t>
      </w:r>
    </w:p>
    <w:p w14:paraId="53E9B589" w14:textId="43B2A99D" w:rsidR="005E73F5" w:rsidRPr="00A8557C" w:rsidRDefault="00201C06">
      <w:pPr>
        <w:rPr>
          <w:rFonts w:ascii="Gill Sans MT" w:hAnsi="Gill Sans MT"/>
          <w:b/>
          <w:bCs/>
        </w:rPr>
      </w:pPr>
      <w:r w:rsidRPr="00A8557C">
        <w:rPr>
          <w:rFonts w:ascii="Gill Sans MT" w:hAnsi="Gill Sans MT"/>
          <w:b/>
          <w:bCs/>
        </w:rPr>
        <w:t>Objectives:</w:t>
      </w:r>
    </w:p>
    <w:p w14:paraId="56B13CFB" w14:textId="25CC1404" w:rsidR="00201C06" w:rsidRDefault="0089303E">
      <w:pPr>
        <w:rPr>
          <w:rFonts w:ascii="Gill Sans MT" w:hAnsi="Gill Sans MT"/>
        </w:rPr>
      </w:pPr>
      <w:r>
        <w:rPr>
          <w:rFonts w:ascii="Gill Sans MT" w:hAnsi="Gill Sans MT"/>
        </w:rPr>
        <w:t>-</w:t>
      </w:r>
      <w:r w:rsidR="00201C06" w:rsidRPr="00A8557C">
        <w:rPr>
          <w:rFonts w:ascii="Gill Sans MT" w:hAnsi="Gill Sans MT"/>
        </w:rPr>
        <w:t>To</w:t>
      </w:r>
      <w:r w:rsidR="001B5D5A">
        <w:rPr>
          <w:rFonts w:ascii="Gill Sans MT" w:hAnsi="Gill Sans MT"/>
        </w:rPr>
        <w:t xml:space="preserve"> </w:t>
      </w:r>
      <w:r w:rsidR="00726BD4">
        <w:rPr>
          <w:rFonts w:ascii="Gill Sans MT" w:hAnsi="Gill Sans MT"/>
        </w:rPr>
        <w:t>learn about Combinational Logic</w:t>
      </w:r>
    </w:p>
    <w:p w14:paraId="3CE3FE40" w14:textId="3EE14D60" w:rsidR="008F49AC" w:rsidRDefault="006F2ABA">
      <w:pPr>
        <w:rPr>
          <w:rFonts w:ascii="Gill Sans MT" w:hAnsi="Gill Sans MT"/>
        </w:rPr>
      </w:pPr>
      <w:r>
        <w:rPr>
          <w:rFonts w:ascii="Gill Sans MT" w:hAnsi="Gill Sans MT"/>
        </w:rPr>
        <w:t>-To</w:t>
      </w:r>
      <w:r w:rsidR="00222B10">
        <w:rPr>
          <w:rFonts w:ascii="Gill Sans MT" w:hAnsi="Gill Sans MT"/>
        </w:rPr>
        <w:t xml:space="preserve"> </w:t>
      </w:r>
      <w:r w:rsidR="000A1843">
        <w:rPr>
          <w:rFonts w:ascii="Gill Sans MT" w:hAnsi="Gill Sans MT"/>
        </w:rPr>
        <w:t>learn about sum of product Boolean expressions</w:t>
      </w:r>
    </w:p>
    <w:p w14:paraId="7BCF4487" w14:textId="53FC81B1" w:rsidR="0089303E" w:rsidRPr="00A8557C" w:rsidRDefault="0089303E">
      <w:pPr>
        <w:rPr>
          <w:rFonts w:ascii="Gill Sans MT" w:hAnsi="Gill Sans MT"/>
        </w:rPr>
      </w:pPr>
      <w:r>
        <w:rPr>
          <w:rFonts w:ascii="Gill Sans MT" w:hAnsi="Gill Sans MT"/>
        </w:rPr>
        <w:t>-To</w:t>
      </w:r>
      <w:r w:rsidR="003C4D5F">
        <w:rPr>
          <w:rFonts w:ascii="Gill Sans MT" w:hAnsi="Gill Sans MT"/>
        </w:rPr>
        <w:t xml:space="preserve"> </w:t>
      </w:r>
      <w:r w:rsidR="000A1843">
        <w:rPr>
          <w:rFonts w:ascii="Gill Sans MT" w:hAnsi="Gill Sans MT"/>
        </w:rPr>
        <w:t>learn how to implement a logic circuit from a Boolean expression or truth table</w:t>
      </w:r>
    </w:p>
    <w:p w14:paraId="1D261915" w14:textId="77777777" w:rsidR="00122069" w:rsidRDefault="00122069">
      <w:pPr>
        <w:rPr>
          <w:rFonts w:ascii="Gill Sans MT" w:hAnsi="Gill Sans MT"/>
          <w:b/>
          <w:bCs/>
        </w:rPr>
      </w:pPr>
    </w:p>
    <w:p w14:paraId="1B94B660" w14:textId="1C58FE72" w:rsidR="00E15065" w:rsidRPr="00A8557C" w:rsidRDefault="00E15065">
      <w:pPr>
        <w:rPr>
          <w:rFonts w:ascii="Gill Sans MT" w:hAnsi="Gill Sans MT"/>
          <w:b/>
          <w:bCs/>
        </w:rPr>
      </w:pPr>
      <w:r w:rsidRPr="00A8557C">
        <w:rPr>
          <w:rFonts w:ascii="Gill Sans MT" w:hAnsi="Gill Sans MT"/>
          <w:b/>
          <w:bCs/>
        </w:rPr>
        <w:t>Equipment:</w:t>
      </w:r>
    </w:p>
    <w:p w14:paraId="0008992E" w14:textId="2F080F2A" w:rsidR="00292B64" w:rsidRPr="00A8557C" w:rsidRDefault="00122069" w:rsidP="00E15065">
      <w:pPr>
        <w:rPr>
          <w:rFonts w:ascii="Gill Sans MT" w:hAnsi="Gill Sans MT"/>
        </w:rPr>
      </w:pPr>
      <w:r>
        <w:rPr>
          <w:rFonts w:ascii="Gill Sans MT" w:hAnsi="Gill Sans MT"/>
        </w:rPr>
        <w:t xml:space="preserve">One 7408 AND Gate, </w:t>
      </w:r>
      <w:r w:rsidR="00F4104C">
        <w:rPr>
          <w:rFonts w:ascii="Gill Sans MT" w:hAnsi="Gill Sans MT"/>
        </w:rPr>
        <w:t xml:space="preserve">One </w:t>
      </w:r>
      <w:r w:rsidR="00336968">
        <w:rPr>
          <w:rFonts w:ascii="Gill Sans MT" w:hAnsi="Gill Sans MT"/>
        </w:rPr>
        <w:t xml:space="preserve">7404 Hex </w:t>
      </w:r>
      <w:r w:rsidR="00F4104C">
        <w:rPr>
          <w:rFonts w:ascii="Gill Sans MT" w:hAnsi="Gill Sans MT"/>
        </w:rPr>
        <w:t xml:space="preserve">Inverter; One </w:t>
      </w:r>
      <w:r>
        <w:rPr>
          <w:rFonts w:ascii="Gill Sans MT" w:hAnsi="Gill Sans MT"/>
        </w:rPr>
        <w:t>7432</w:t>
      </w:r>
      <w:r w:rsidR="00336968">
        <w:rPr>
          <w:rFonts w:ascii="Gill Sans MT" w:hAnsi="Gill Sans MT"/>
        </w:rPr>
        <w:t xml:space="preserve"> </w:t>
      </w:r>
      <w:r>
        <w:rPr>
          <w:rFonts w:ascii="Gill Sans MT" w:hAnsi="Gill Sans MT"/>
        </w:rPr>
        <w:t>OR</w:t>
      </w:r>
      <w:r w:rsidR="00F4104C">
        <w:rPr>
          <w:rFonts w:ascii="Gill Sans MT" w:hAnsi="Gill Sans MT"/>
        </w:rPr>
        <w:t xml:space="preserve"> </w:t>
      </w:r>
      <w:r w:rsidR="000F4CB2">
        <w:rPr>
          <w:rFonts w:ascii="Gill Sans MT" w:hAnsi="Gill Sans MT"/>
        </w:rPr>
        <w:t>Gate;</w:t>
      </w:r>
      <w:r w:rsidR="00583DF6">
        <w:rPr>
          <w:rFonts w:ascii="Gill Sans MT" w:hAnsi="Gill Sans MT"/>
        </w:rPr>
        <w:t xml:space="preserve"> </w:t>
      </w:r>
      <w:r>
        <w:rPr>
          <w:rFonts w:ascii="Gill Sans MT" w:hAnsi="Gill Sans MT"/>
        </w:rPr>
        <w:t>Two</w:t>
      </w:r>
      <w:r w:rsidR="00583DF6">
        <w:rPr>
          <w:rFonts w:ascii="Gill Sans MT" w:hAnsi="Gill Sans MT"/>
        </w:rPr>
        <w:t xml:space="preserve"> 3</w:t>
      </w:r>
      <w:r w:rsidR="00107165">
        <w:rPr>
          <w:rFonts w:ascii="Gill Sans MT" w:hAnsi="Gill Sans MT"/>
        </w:rPr>
        <w:t>0</w:t>
      </w:r>
      <w:r w:rsidR="00583DF6">
        <w:rPr>
          <w:rFonts w:ascii="Gill Sans MT" w:hAnsi="Gill Sans MT"/>
        </w:rPr>
        <w:t>0 Ohm resistor</w:t>
      </w:r>
      <w:r w:rsidR="00276801">
        <w:rPr>
          <w:rFonts w:ascii="Gill Sans MT" w:hAnsi="Gill Sans MT"/>
        </w:rPr>
        <w:t>;</w:t>
      </w:r>
      <w:r w:rsidR="00292B64" w:rsidRPr="00A8557C">
        <w:rPr>
          <w:rFonts w:ascii="Gill Sans MT" w:hAnsi="Gill Sans MT"/>
        </w:rPr>
        <w:t xml:space="preserve"> </w:t>
      </w:r>
      <w:r>
        <w:rPr>
          <w:rFonts w:ascii="Gill Sans MT" w:hAnsi="Gill Sans MT"/>
        </w:rPr>
        <w:t>4</w:t>
      </w:r>
      <w:r w:rsidR="00292B64" w:rsidRPr="00A8557C">
        <w:rPr>
          <w:rFonts w:ascii="Gill Sans MT" w:hAnsi="Gill Sans MT"/>
        </w:rPr>
        <w:t xml:space="preserve"> </w:t>
      </w:r>
      <w:r w:rsidR="005E72E3">
        <w:rPr>
          <w:rFonts w:ascii="Gill Sans MT" w:hAnsi="Gill Sans MT"/>
        </w:rPr>
        <w:t>kOhm</w:t>
      </w:r>
      <w:r w:rsidR="00292B64" w:rsidRPr="00A8557C">
        <w:rPr>
          <w:rFonts w:ascii="Gill Sans MT" w:hAnsi="Gill Sans MT"/>
        </w:rPr>
        <w:t xml:space="preserve"> resistor</w:t>
      </w:r>
      <w:r w:rsidR="004328EE">
        <w:rPr>
          <w:rFonts w:ascii="Gill Sans MT" w:hAnsi="Gill Sans MT"/>
        </w:rPr>
        <w:t>; One 4 position DIP switch.</w:t>
      </w:r>
      <w:r w:rsidR="00906EDC">
        <w:rPr>
          <w:rFonts w:ascii="Gill Sans MT" w:hAnsi="Gill Sans MT"/>
        </w:rPr>
        <w:t xml:space="preserve">; </w:t>
      </w:r>
      <w:r>
        <w:rPr>
          <w:rFonts w:ascii="Gill Sans MT" w:hAnsi="Gill Sans MT"/>
        </w:rPr>
        <w:t>two</w:t>
      </w:r>
      <w:r w:rsidR="00906EDC">
        <w:rPr>
          <w:rFonts w:ascii="Gill Sans MT" w:hAnsi="Gill Sans MT"/>
        </w:rPr>
        <w:t xml:space="preserve"> LED</w:t>
      </w:r>
    </w:p>
    <w:p w14:paraId="4F8DA244" w14:textId="0BCBFF4D" w:rsidR="00201C06" w:rsidRDefault="00013260">
      <w:pPr>
        <w:rPr>
          <w:rFonts w:ascii="Gill Sans MT" w:hAnsi="Gill Sans MT"/>
        </w:rPr>
      </w:pPr>
      <w:r>
        <w:rPr>
          <w:rFonts w:ascii="Gill Sans MT" w:hAnsi="Gill Sans MT"/>
          <w:b/>
          <w:bCs/>
          <w:noProof/>
        </w:rPr>
        <w:drawing>
          <wp:anchor distT="0" distB="0" distL="114300" distR="114300" simplePos="0" relativeHeight="251660288" behindDoc="0" locked="0" layoutInCell="1" allowOverlap="1" wp14:anchorId="5AF0F2C5" wp14:editId="21797D97">
            <wp:simplePos x="0" y="0"/>
            <wp:positionH relativeFrom="column">
              <wp:posOffset>3873500</wp:posOffset>
            </wp:positionH>
            <wp:positionV relativeFrom="paragraph">
              <wp:posOffset>222885</wp:posOffset>
            </wp:positionV>
            <wp:extent cx="1737360" cy="2367915"/>
            <wp:effectExtent l="0" t="0" r="0" b="0"/>
            <wp:wrapThrough wrapText="bothSides">
              <wp:wrapPolygon edited="0">
                <wp:start x="0" y="0"/>
                <wp:lineTo x="0" y="21374"/>
                <wp:lineTo x="21316" y="21374"/>
                <wp:lineTo x="21316"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37360" cy="2367915"/>
                    </a:xfrm>
                    <a:prstGeom prst="rect">
                      <a:avLst/>
                    </a:prstGeom>
                    <a:noFill/>
                    <a:ln>
                      <a:noFill/>
                    </a:ln>
                  </pic:spPr>
                </pic:pic>
              </a:graphicData>
            </a:graphic>
          </wp:anchor>
        </w:drawing>
      </w:r>
      <w:r w:rsidRPr="00C735EE">
        <w:rPr>
          <w:rFonts w:ascii="Gill Sans MT" w:hAnsi="Gill Sans MT"/>
          <w:i/>
          <w:iCs/>
          <w:noProof/>
        </w:rPr>
        <w:drawing>
          <wp:anchor distT="0" distB="0" distL="114300" distR="114300" simplePos="0" relativeHeight="251658240" behindDoc="0" locked="0" layoutInCell="1" allowOverlap="1" wp14:anchorId="1FC12F7C" wp14:editId="27C82313">
            <wp:simplePos x="0" y="0"/>
            <wp:positionH relativeFrom="column">
              <wp:posOffset>1752600</wp:posOffset>
            </wp:positionH>
            <wp:positionV relativeFrom="paragraph">
              <wp:posOffset>222885</wp:posOffset>
            </wp:positionV>
            <wp:extent cx="1709420" cy="2340610"/>
            <wp:effectExtent l="0" t="0" r="5080" b="2540"/>
            <wp:wrapThrough wrapText="bothSides">
              <wp:wrapPolygon edited="0">
                <wp:start x="0" y="0"/>
                <wp:lineTo x="0" y="21448"/>
                <wp:lineTo x="21423" y="21448"/>
                <wp:lineTo x="21423" y="0"/>
                <wp:lineTo x="0"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09420" cy="2340610"/>
                    </a:xfrm>
                    <a:prstGeom prst="rect">
                      <a:avLst/>
                    </a:prstGeom>
                    <a:noFill/>
                    <a:ln>
                      <a:noFill/>
                    </a:ln>
                  </pic:spPr>
                </pic:pic>
              </a:graphicData>
            </a:graphic>
          </wp:anchor>
        </w:drawing>
      </w:r>
      <w:r w:rsidR="00C735EE">
        <w:rPr>
          <w:rFonts w:ascii="Gill Sans MT" w:hAnsi="Gill Sans MT"/>
          <w:noProof/>
        </w:rPr>
        <w:drawing>
          <wp:anchor distT="0" distB="0" distL="114300" distR="114300" simplePos="0" relativeHeight="251659264" behindDoc="0" locked="0" layoutInCell="1" allowOverlap="1" wp14:anchorId="5AA6B89F" wp14:editId="2E8C8F06">
            <wp:simplePos x="0" y="0"/>
            <wp:positionH relativeFrom="column">
              <wp:posOffset>-222250</wp:posOffset>
            </wp:positionH>
            <wp:positionV relativeFrom="paragraph">
              <wp:posOffset>222885</wp:posOffset>
            </wp:positionV>
            <wp:extent cx="1783080" cy="2340864"/>
            <wp:effectExtent l="0" t="0" r="7620" b="2540"/>
            <wp:wrapThrough wrapText="bothSides">
              <wp:wrapPolygon edited="0">
                <wp:start x="0" y="0"/>
                <wp:lineTo x="0" y="21448"/>
                <wp:lineTo x="21462" y="21448"/>
                <wp:lineTo x="21462"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83080" cy="2340864"/>
                    </a:xfrm>
                    <a:prstGeom prst="rect">
                      <a:avLst/>
                    </a:prstGeom>
                    <a:noFill/>
                    <a:ln>
                      <a:noFill/>
                    </a:ln>
                  </pic:spPr>
                </pic:pic>
              </a:graphicData>
            </a:graphic>
          </wp:anchor>
        </w:drawing>
      </w:r>
      <w:r w:rsidR="00004F5A">
        <w:rPr>
          <w:rFonts w:ascii="Gill Sans MT" w:hAnsi="Gill Sans MT"/>
        </w:rPr>
        <w:t>IC Pin Diagrams</w:t>
      </w:r>
    </w:p>
    <w:p w14:paraId="062B46F9" w14:textId="762FDDAB" w:rsidR="00004F5A" w:rsidRPr="00A8557C" w:rsidRDefault="00C735EE">
      <w:pPr>
        <w:rPr>
          <w:rFonts w:ascii="Gill Sans MT" w:hAnsi="Gill Sans MT"/>
        </w:rPr>
      </w:pPr>
      <w:r w:rsidRPr="00C735EE">
        <w:rPr>
          <w:rFonts w:ascii="Gill Sans MT" w:hAnsi="Gill Sans MT"/>
          <w:i/>
          <w:iCs/>
        </w:rPr>
        <w:t>Figure 1</w:t>
      </w:r>
      <w:r>
        <w:rPr>
          <w:rFonts w:ascii="Gill Sans MT" w:hAnsi="Gill Sans MT"/>
        </w:rPr>
        <w:t xml:space="preserve"> – Pin layout diagrams for IC 7408, IC 7432, and IC 7404</w:t>
      </w:r>
    </w:p>
    <w:p w14:paraId="13F6BBD4" w14:textId="76D35F53" w:rsidR="000F4CB2" w:rsidRDefault="000F4CB2">
      <w:pPr>
        <w:rPr>
          <w:rFonts w:ascii="Gill Sans MT" w:hAnsi="Gill Sans MT"/>
          <w:b/>
          <w:bCs/>
        </w:rPr>
      </w:pPr>
    </w:p>
    <w:p w14:paraId="71F84F3D" w14:textId="3F80BD39" w:rsidR="000F4CB2" w:rsidRDefault="00122069">
      <w:pPr>
        <w:rPr>
          <w:rFonts w:ascii="Gill Sans MT" w:hAnsi="Gill Sans MT"/>
          <w:b/>
          <w:bCs/>
        </w:rPr>
      </w:pPr>
      <w:r>
        <w:rPr>
          <w:noProof/>
        </w:rPr>
        <mc:AlternateContent>
          <mc:Choice Requires="wps">
            <w:drawing>
              <wp:inline distT="0" distB="0" distL="0" distR="0" wp14:anchorId="28F234D0" wp14:editId="24C7DC32">
                <wp:extent cx="304800" cy="304800"/>
                <wp:effectExtent l="0" t="0" r="0" b="0"/>
                <wp:docPr id="8" name="Rectangle 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F0D775D" id="Rectangle 8"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p>
    <w:p w14:paraId="7984EB03" w14:textId="739D74E6" w:rsidR="000F4CB2" w:rsidRDefault="000F4CB2">
      <w:pPr>
        <w:rPr>
          <w:rFonts w:ascii="Gill Sans MT" w:hAnsi="Gill Sans MT"/>
          <w:b/>
          <w:bCs/>
        </w:rPr>
      </w:pPr>
    </w:p>
    <w:p w14:paraId="7A9A856D" w14:textId="14FD99C4" w:rsidR="00C735EE" w:rsidRDefault="00C735EE">
      <w:pPr>
        <w:rPr>
          <w:rFonts w:ascii="Gill Sans MT" w:hAnsi="Gill Sans MT"/>
          <w:b/>
          <w:bCs/>
        </w:rPr>
      </w:pPr>
    </w:p>
    <w:p w14:paraId="6000AEB8" w14:textId="77777777" w:rsidR="00C735EE" w:rsidRDefault="00C735EE">
      <w:pPr>
        <w:rPr>
          <w:rFonts w:ascii="Gill Sans MT" w:hAnsi="Gill Sans MT"/>
          <w:b/>
          <w:bCs/>
        </w:rPr>
      </w:pPr>
    </w:p>
    <w:p w14:paraId="4F106BBF" w14:textId="77777777" w:rsidR="000F4CB2" w:rsidRDefault="000F4CB2">
      <w:pPr>
        <w:rPr>
          <w:rFonts w:ascii="Gill Sans MT" w:hAnsi="Gill Sans MT"/>
          <w:b/>
          <w:bCs/>
        </w:rPr>
      </w:pPr>
    </w:p>
    <w:p w14:paraId="2AA8E79B" w14:textId="77777777" w:rsidR="000F4CB2" w:rsidRDefault="000F4CB2">
      <w:pPr>
        <w:rPr>
          <w:rFonts w:ascii="Gill Sans MT" w:hAnsi="Gill Sans MT"/>
          <w:b/>
          <w:bCs/>
        </w:rPr>
      </w:pPr>
    </w:p>
    <w:p w14:paraId="62CE8015" w14:textId="44026351" w:rsidR="00741680" w:rsidRPr="007A4AE6" w:rsidRDefault="00741680">
      <w:pPr>
        <w:rPr>
          <w:rFonts w:ascii="Gill Sans MT" w:hAnsi="Gill Sans MT"/>
          <w:b/>
          <w:bCs/>
          <w:sz w:val="28"/>
          <w:szCs w:val="28"/>
        </w:rPr>
      </w:pPr>
      <w:r w:rsidRPr="007A4AE6">
        <w:rPr>
          <w:rFonts w:ascii="Gill Sans MT" w:hAnsi="Gill Sans MT"/>
          <w:b/>
          <w:bCs/>
          <w:sz w:val="28"/>
          <w:szCs w:val="28"/>
        </w:rPr>
        <w:lastRenderedPageBreak/>
        <w:t>Procedure</w:t>
      </w:r>
    </w:p>
    <w:p w14:paraId="4853162C" w14:textId="11A88001" w:rsidR="00440F0B" w:rsidRPr="00440F0B" w:rsidRDefault="00440F0B" w:rsidP="00440F0B">
      <w:pPr>
        <w:rPr>
          <w:rFonts w:ascii="Gill Sans MT" w:hAnsi="Gill Sans MT"/>
          <w:b/>
          <w:bCs/>
        </w:rPr>
      </w:pPr>
      <w:r w:rsidRPr="00440F0B">
        <w:rPr>
          <w:rFonts w:ascii="Gill Sans MT" w:hAnsi="Gill Sans MT"/>
          <w:b/>
          <w:bCs/>
        </w:rPr>
        <w:t xml:space="preserve">Activity </w:t>
      </w:r>
      <w:r>
        <w:rPr>
          <w:rFonts w:ascii="Gill Sans MT" w:hAnsi="Gill Sans MT"/>
          <w:b/>
          <w:bCs/>
        </w:rPr>
        <w:t>1</w:t>
      </w:r>
      <w:r w:rsidRPr="00440F0B">
        <w:rPr>
          <w:rFonts w:ascii="Gill Sans MT" w:hAnsi="Gill Sans MT"/>
          <w:b/>
          <w:bCs/>
        </w:rPr>
        <w:t xml:space="preserve"> - From a </w:t>
      </w:r>
      <w:r>
        <w:rPr>
          <w:rFonts w:ascii="Gill Sans MT" w:hAnsi="Gill Sans MT"/>
          <w:b/>
          <w:bCs/>
        </w:rPr>
        <w:t>Boolean expression</w:t>
      </w:r>
      <w:r w:rsidRPr="00440F0B">
        <w:rPr>
          <w:rFonts w:ascii="Gill Sans MT" w:hAnsi="Gill Sans MT"/>
          <w:b/>
          <w:bCs/>
        </w:rPr>
        <w:t xml:space="preserve"> to a logic circuit</w:t>
      </w:r>
    </w:p>
    <w:p w14:paraId="640F1D15" w14:textId="1B511A64" w:rsidR="00A349AA" w:rsidRDefault="00CB23F9">
      <w:pPr>
        <w:rPr>
          <w:rFonts w:ascii="Gill Sans MT" w:hAnsi="Gill Sans MT"/>
        </w:rPr>
      </w:pPr>
      <w:r>
        <w:rPr>
          <w:rFonts w:ascii="Gill Sans MT" w:hAnsi="Gill Sans MT"/>
        </w:rPr>
        <w:t>1.</w:t>
      </w:r>
      <w:r w:rsidR="00EA4333" w:rsidRPr="00CB23F9">
        <w:rPr>
          <w:rFonts w:ascii="Gill Sans MT" w:hAnsi="Gill Sans MT"/>
        </w:rPr>
        <w:t>Use the pin diagram</w:t>
      </w:r>
      <w:r w:rsidR="00A349AA">
        <w:rPr>
          <w:rFonts w:ascii="Gill Sans MT" w:hAnsi="Gill Sans MT"/>
        </w:rPr>
        <w:t>s on the previous page</w:t>
      </w:r>
      <w:r w:rsidR="00EA4333" w:rsidRPr="00CB23F9">
        <w:rPr>
          <w:rFonts w:ascii="Gill Sans MT" w:hAnsi="Gill Sans MT"/>
        </w:rPr>
        <w:t xml:space="preserve"> and </w:t>
      </w:r>
      <w:r w:rsidR="00A349AA">
        <w:rPr>
          <w:rFonts w:ascii="Gill Sans MT" w:hAnsi="Gill Sans MT"/>
        </w:rPr>
        <w:t>use AND gates, OR gates, or Inverters or combinations of all of them to implement the following logic expression:</w:t>
      </w:r>
    </w:p>
    <w:p w14:paraId="306777B5" w14:textId="77777777" w:rsidR="00A349AA" w:rsidRDefault="00A349AA">
      <w:pPr>
        <w:rPr>
          <w:rFonts w:ascii="Gill Sans MT" w:hAnsi="Gill Sans MT"/>
        </w:rPr>
      </w:pPr>
    </w:p>
    <w:p w14:paraId="32D80C4B" w14:textId="2A1F6B94" w:rsidR="00AC1DA1" w:rsidRDefault="00A349AA">
      <w:pPr>
        <w:rPr>
          <w:rFonts w:ascii="Gill Sans MT" w:hAnsi="Gill Sans MT"/>
        </w:rPr>
      </w:pPr>
      <w:r>
        <w:rPr>
          <w:rFonts w:ascii="Gill Sans MT" w:hAnsi="Gill Sans MT"/>
        </w:rPr>
        <w:t>X=A</w:t>
      </w:r>
      <m:oMath>
        <m:acc>
          <m:accPr>
            <m:chr m:val="̅"/>
            <m:ctrlPr>
              <w:rPr>
                <w:rFonts w:ascii="Cambria Math" w:hAnsi="Cambria Math"/>
                <w:i/>
              </w:rPr>
            </m:ctrlPr>
          </m:accPr>
          <m:e>
            <m:r>
              <m:rPr>
                <m:sty m:val="p"/>
              </m:rPr>
              <w:rPr>
                <w:rFonts w:ascii="Cambria Math" w:hAnsi="Cambria Math"/>
              </w:rPr>
              <m:t>B</m:t>
            </m:r>
          </m:e>
        </m:acc>
      </m:oMath>
      <w:r>
        <w:rPr>
          <w:rFonts w:ascii="Gill Sans MT" w:hAnsi="Gill Sans MT"/>
        </w:rPr>
        <w:t>+AB</w:t>
      </w:r>
    </w:p>
    <w:p w14:paraId="31088AC7" w14:textId="0C32AD26" w:rsidR="009D7844" w:rsidRPr="00A8557C" w:rsidRDefault="009D7844">
      <w:pPr>
        <w:rPr>
          <w:rFonts w:ascii="Gill Sans MT" w:hAnsi="Gill Sans MT"/>
          <w:b/>
          <w:bCs/>
        </w:rPr>
      </w:pPr>
    </w:p>
    <w:p w14:paraId="3D9492D4" w14:textId="17CE1EF6" w:rsidR="00A349AA" w:rsidRDefault="00351298">
      <w:pPr>
        <w:rPr>
          <w:rFonts w:ascii="Gill Sans MT" w:hAnsi="Gill Sans MT"/>
        </w:rPr>
      </w:pPr>
      <w:r>
        <w:rPr>
          <w:rFonts w:ascii="Gill Sans MT" w:hAnsi="Gill Sans MT"/>
        </w:rPr>
        <w:t>2.</w:t>
      </w:r>
      <w:r w:rsidR="00A349AA">
        <w:rPr>
          <w:rFonts w:ascii="Gill Sans MT" w:hAnsi="Gill Sans MT"/>
        </w:rPr>
        <w:t xml:space="preserve"> Create the truth table for the logic expression first, and then sketch out the circuit. Wire it up on the breadboard and test.</w:t>
      </w:r>
    </w:p>
    <w:p w14:paraId="38363CB7" w14:textId="4CE2DC6A" w:rsidR="00771CD1" w:rsidRDefault="00A349AA">
      <w:pPr>
        <w:rPr>
          <w:rFonts w:ascii="Gill Sans MT" w:hAnsi="Gill Sans MT"/>
        </w:rPr>
      </w:pPr>
      <w:r>
        <w:rPr>
          <w:rFonts w:ascii="Gill Sans MT" w:hAnsi="Gill Sans MT"/>
        </w:rPr>
        <w:t xml:space="preserve">3. </w:t>
      </w:r>
      <w:r w:rsidR="00A852EE" w:rsidRPr="00A8557C">
        <w:rPr>
          <w:rFonts w:ascii="Gill Sans MT" w:hAnsi="Gill Sans MT"/>
        </w:rPr>
        <w:t>Make sure that you know which pins of the IC</w:t>
      </w:r>
      <w:r w:rsidR="00346ED7" w:rsidRPr="00A8557C">
        <w:rPr>
          <w:rFonts w:ascii="Gill Sans MT" w:hAnsi="Gill Sans MT"/>
        </w:rPr>
        <w:t xml:space="preserve"> are the inputs and which are the outputs. Also, be sure you are appl</w:t>
      </w:r>
      <w:r w:rsidR="00BB47CA" w:rsidRPr="00A8557C">
        <w:rPr>
          <w:rFonts w:ascii="Gill Sans MT" w:hAnsi="Gill Sans MT"/>
        </w:rPr>
        <w:t>ying power</w:t>
      </w:r>
      <w:r w:rsidR="00F95A93">
        <w:rPr>
          <w:rFonts w:ascii="Gill Sans MT" w:hAnsi="Gill Sans MT"/>
        </w:rPr>
        <w:t xml:space="preserve"> (V</w:t>
      </w:r>
      <w:r w:rsidR="00F95A93" w:rsidRPr="002E08AA">
        <w:rPr>
          <w:rFonts w:ascii="Gill Sans MT" w:hAnsi="Gill Sans MT"/>
          <w:vertAlign w:val="subscript"/>
        </w:rPr>
        <w:t>cc</w:t>
      </w:r>
      <w:r w:rsidR="00F95A93">
        <w:rPr>
          <w:rFonts w:ascii="Gill Sans MT" w:hAnsi="Gill Sans MT"/>
        </w:rPr>
        <w:t>)</w:t>
      </w:r>
      <w:r w:rsidR="00BB47CA" w:rsidRPr="00A8557C">
        <w:rPr>
          <w:rFonts w:ascii="Gill Sans MT" w:hAnsi="Gill Sans MT"/>
        </w:rPr>
        <w:t xml:space="preserve"> and ground to the correct pins</w:t>
      </w:r>
      <w:r w:rsidR="006548ED">
        <w:rPr>
          <w:rFonts w:ascii="Gill Sans MT" w:hAnsi="Gill Sans MT"/>
        </w:rPr>
        <w:t xml:space="preserve"> otherwise your circuit will not function</w:t>
      </w:r>
      <w:r w:rsidR="00BD3155">
        <w:rPr>
          <w:rFonts w:ascii="Gill Sans MT" w:hAnsi="Gill Sans MT"/>
        </w:rPr>
        <w:t xml:space="preserve"> or ruin the chip</w:t>
      </w:r>
      <w:r w:rsidR="006548ED">
        <w:rPr>
          <w:rFonts w:ascii="Gill Sans MT" w:hAnsi="Gill Sans MT"/>
        </w:rPr>
        <w:t>.</w:t>
      </w:r>
      <w:r w:rsidR="004C251A">
        <w:rPr>
          <w:rFonts w:ascii="Gill Sans MT" w:hAnsi="Gill Sans MT"/>
        </w:rPr>
        <w:t xml:space="preserve"> The value of V</w:t>
      </w:r>
      <w:r w:rsidR="004C251A" w:rsidRPr="002E08AA">
        <w:rPr>
          <w:rFonts w:ascii="Gill Sans MT" w:hAnsi="Gill Sans MT"/>
          <w:vertAlign w:val="subscript"/>
        </w:rPr>
        <w:t>cc</w:t>
      </w:r>
      <w:r w:rsidR="004C251A">
        <w:rPr>
          <w:rFonts w:ascii="Gill Sans MT" w:hAnsi="Gill Sans MT"/>
        </w:rPr>
        <w:t xml:space="preserve"> should be 5 Volts.</w:t>
      </w:r>
    </w:p>
    <w:p w14:paraId="3CCFA86B" w14:textId="572F482E" w:rsidR="003F7D0A" w:rsidRDefault="00A349AA">
      <w:pPr>
        <w:rPr>
          <w:rFonts w:ascii="Gill Sans MT" w:hAnsi="Gill Sans MT"/>
        </w:rPr>
      </w:pPr>
      <w:r>
        <w:rPr>
          <w:rFonts w:ascii="Gill Sans MT" w:hAnsi="Gill Sans MT"/>
        </w:rPr>
        <w:t>4</w:t>
      </w:r>
      <w:r w:rsidR="003F7D0A">
        <w:rPr>
          <w:rFonts w:ascii="Gill Sans MT" w:hAnsi="Gill Sans MT"/>
        </w:rPr>
        <w:t>.</w:t>
      </w:r>
      <w:r w:rsidR="005431DC">
        <w:rPr>
          <w:rFonts w:ascii="Gill Sans MT" w:hAnsi="Gill Sans MT"/>
        </w:rPr>
        <w:t xml:space="preserve"> </w:t>
      </w:r>
      <w:r>
        <w:rPr>
          <w:rFonts w:ascii="Gill Sans MT" w:hAnsi="Gill Sans MT"/>
        </w:rPr>
        <w:t>Use a</w:t>
      </w:r>
      <w:r w:rsidR="005431DC">
        <w:rPr>
          <w:rFonts w:ascii="Gill Sans MT" w:hAnsi="Gill Sans MT"/>
        </w:rPr>
        <w:t xml:space="preserve"> DIP switch</w:t>
      </w:r>
      <w:r>
        <w:rPr>
          <w:rFonts w:ascii="Gill Sans MT" w:hAnsi="Gill Sans MT"/>
        </w:rPr>
        <w:t xml:space="preserve"> for the input</w:t>
      </w:r>
      <w:r w:rsidR="00BD3155">
        <w:rPr>
          <w:rFonts w:ascii="Gill Sans MT" w:hAnsi="Gill Sans MT"/>
        </w:rPr>
        <w:t>s</w:t>
      </w:r>
      <w:r>
        <w:rPr>
          <w:rFonts w:ascii="Gill Sans MT" w:hAnsi="Gill Sans MT"/>
        </w:rPr>
        <w:t xml:space="preserve"> and an LED for your output. The LED should only light up when the output is ‘</w:t>
      </w:r>
      <w:r w:rsidRPr="00BD3155">
        <w:rPr>
          <w:rFonts w:asciiTheme="majorHAnsi" w:hAnsiTheme="majorHAnsi" w:cstheme="majorHAnsi"/>
        </w:rPr>
        <w:t>1</w:t>
      </w:r>
      <w:r>
        <w:rPr>
          <w:rFonts w:ascii="Gill Sans MT" w:hAnsi="Gill Sans MT"/>
        </w:rPr>
        <w:t xml:space="preserve">’.  Remember to use a </w:t>
      </w:r>
      <w:proofErr w:type="gramStart"/>
      <w:r>
        <w:rPr>
          <w:rFonts w:ascii="Gill Sans MT" w:hAnsi="Gill Sans MT"/>
        </w:rPr>
        <w:t>3</w:t>
      </w:r>
      <w:r w:rsidR="00107165">
        <w:rPr>
          <w:rFonts w:ascii="Gill Sans MT" w:hAnsi="Gill Sans MT"/>
        </w:rPr>
        <w:t>0</w:t>
      </w:r>
      <w:r>
        <w:rPr>
          <w:rFonts w:ascii="Gill Sans MT" w:hAnsi="Gill Sans MT"/>
        </w:rPr>
        <w:t>0 ohm</w:t>
      </w:r>
      <w:proofErr w:type="gramEnd"/>
      <w:r>
        <w:rPr>
          <w:rFonts w:ascii="Gill Sans MT" w:hAnsi="Gill Sans MT"/>
        </w:rPr>
        <w:t xml:space="preserve"> resistor</w:t>
      </w:r>
      <w:r w:rsidR="00970F61">
        <w:rPr>
          <w:rFonts w:ascii="Gill Sans MT" w:hAnsi="Gill Sans MT"/>
        </w:rPr>
        <w:t xml:space="preserve"> with an LED to reduce the current in the circuit and prevent the LED from burning out. Use </w:t>
      </w:r>
      <w:r w:rsidR="00970F61" w:rsidRPr="00BD3155">
        <w:rPr>
          <w:rFonts w:cstheme="minorHAnsi"/>
        </w:rPr>
        <w:t>1</w:t>
      </w:r>
      <w:r w:rsidR="00970F61">
        <w:rPr>
          <w:rFonts w:ascii="Gill Sans MT" w:hAnsi="Gill Sans MT"/>
        </w:rPr>
        <w:t xml:space="preserve"> kOhm resistors in your input stage.</w:t>
      </w:r>
    </w:p>
    <w:p w14:paraId="7CC6FADC" w14:textId="2CA7D041" w:rsidR="00D02F4C" w:rsidRDefault="00A349AA">
      <w:pPr>
        <w:rPr>
          <w:rFonts w:ascii="Gill Sans MT" w:hAnsi="Gill Sans MT"/>
        </w:rPr>
      </w:pPr>
      <w:r>
        <w:rPr>
          <w:rFonts w:ascii="Gill Sans MT" w:hAnsi="Gill Sans MT"/>
        </w:rPr>
        <w:t>5</w:t>
      </w:r>
      <w:r w:rsidR="00D02F4C">
        <w:rPr>
          <w:rFonts w:ascii="Gill Sans MT" w:hAnsi="Gill Sans MT"/>
        </w:rPr>
        <w:t>. In your notebook briefly explain what you did in this activity and what you found.</w:t>
      </w:r>
    </w:p>
    <w:p w14:paraId="1C3BEEDF" w14:textId="77777777" w:rsidR="00440F0B" w:rsidRDefault="00440F0B">
      <w:pPr>
        <w:rPr>
          <w:rFonts w:ascii="Gill Sans MT" w:hAnsi="Gill Sans MT"/>
          <w:b/>
          <w:bCs/>
        </w:rPr>
      </w:pPr>
    </w:p>
    <w:p w14:paraId="4B9FE50F" w14:textId="77777777" w:rsidR="00C735EE" w:rsidRDefault="00440F0B">
      <w:pPr>
        <w:rPr>
          <w:rFonts w:ascii="Gill Sans MT" w:hAnsi="Gill Sans MT"/>
          <w:b/>
          <w:bCs/>
        </w:rPr>
      </w:pPr>
      <w:r w:rsidRPr="00440F0B">
        <w:rPr>
          <w:rFonts w:ascii="Gill Sans MT" w:hAnsi="Gill Sans MT"/>
          <w:b/>
          <w:bCs/>
        </w:rPr>
        <w:t>Activity 2 - From a truth table to a logic circuit</w:t>
      </w:r>
    </w:p>
    <w:p w14:paraId="42E35E3D" w14:textId="30D08C37" w:rsidR="00624209" w:rsidRPr="00C735EE" w:rsidRDefault="00264AA7">
      <w:pPr>
        <w:rPr>
          <w:rFonts w:ascii="Gill Sans MT" w:hAnsi="Gill Sans MT"/>
          <w:b/>
          <w:bCs/>
        </w:rPr>
      </w:pPr>
      <w:r>
        <w:rPr>
          <w:rFonts w:ascii="Gill Sans MT" w:hAnsi="Gill Sans MT"/>
        </w:rPr>
        <w:t>Implement a logic circuit for the truth table below.</w:t>
      </w:r>
    </w:p>
    <w:tbl>
      <w:tblPr>
        <w:tblStyle w:val="TableGrid"/>
        <w:tblpPr w:leftFromText="180" w:rightFromText="180" w:vertAnchor="page" w:horzAnchor="margin" w:tblpY="9251"/>
        <w:tblW w:w="0" w:type="auto"/>
        <w:tblLook w:val="04A0" w:firstRow="1" w:lastRow="0" w:firstColumn="1" w:lastColumn="0" w:noHBand="0" w:noVBand="1"/>
      </w:tblPr>
      <w:tblGrid>
        <w:gridCol w:w="1705"/>
        <w:gridCol w:w="1800"/>
      </w:tblGrid>
      <w:tr w:rsidR="00440F0B" w:rsidRPr="000049B3" w14:paraId="6F54D503" w14:textId="77777777" w:rsidTr="00C735EE">
        <w:tc>
          <w:tcPr>
            <w:tcW w:w="1705" w:type="dxa"/>
          </w:tcPr>
          <w:p w14:paraId="1A9211D2" w14:textId="77777777" w:rsidR="00440F0B" w:rsidRPr="000049B3" w:rsidRDefault="00440F0B" w:rsidP="00C735EE">
            <w:pPr>
              <w:jc w:val="center"/>
              <w:rPr>
                <w:b/>
                <w:bCs/>
              </w:rPr>
            </w:pPr>
            <w:r w:rsidRPr="000049B3">
              <w:rPr>
                <w:b/>
                <w:bCs/>
              </w:rPr>
              <w:t>Inputs</w:t>
            </w:r>
          </w:p>
        </w:tc>
        <w:tc>
          <w:tcPr>
            <w:tcW w:w="1800" w:type="dxa"/>
          </w:tcPr>
          <w:p w14:paraId="70C276CF" w14:textId="77777777" w:rsidR="00440F0B" w:rsidRPr="000049B3" w:rsidRDefault="00440F0B" w:rsidP="00C735EE">
            <w:pPr>
              <w:jc w:val="center"/>
              <w:rPr>
                <w:b/>
                <w:bCs/>
              </w:rPr>
            </w:pPr>
            <w:r w:rsidRPr="000049B3">
              <w:rPr>
                <w:b/>
                <w:bCs/>
              </w:rPr>
              <w:t>Output</w:t>
            </w:r>
          </w:p>
        </w:tc>
      </w:tr>
      <w:tr w:rsidR="00440F0B" w:rsidRPr="00781FBD" w14:paraId="0B704772" w14:textId="77777777" w:rsidTr="00C735EE">
        <w:tc>
          <w:tcPr>
            <w:tcW w:w="1705" w:type="dxa"/>
          </w:tcPr>
          <w:p w14:paraId="247CD0FF" w14:textId="77777777" w:rsidR="00440F0B" w:rsidRPr="00B7274C" w:rsidRDefault="00440F0B" w:rsidP="00C735EE">
            <w:pPr>
              <w:jc w:val="center"/>
              <w:rPr>
                <w:b/>
                <w:bCs/>
              </w:rPr>
            </w:pPr>
            <w:r w:rsidRPr="00B7274C">
              <w:rPr>
                <w:b/>
                <w:bCs/>
              </w:rPr>
              <w:t>A</w:t>
            </w:r>
            <w:r>
              <w:rPr>
                <w:b/>
                <w:bCs/>
              </w:rPr>
              <w:t>BC</w:t>
            </w:r>
          </w:p>
        </w:tc>
        <w:tc>
          <w:tcPr>
            <w:tcW w:w="1800" w:type="dxa"/>
          </w:tcPr>
          <w:p w14:paraId="636A98AE" w14:textId="77777777" w:rsidR="00440F0B" w:rsidRPr="00781FBD" w:rsidRDefault="00440F0B" w:rsidP="00C735EE">
            <w:pPr>
              <w:jc w:val="center"/>
              <w:rPr>
                <w:b/>
                <w:bCs/>
              </w:rPr>
            </w:pPr>
            <w:r w:rsidRPr="00781FBD">
              <w:rPr>
                <w:b/>
                <w:bCs/>
              </w:rPr>
              <w:t>X</w:t>
            </w:r>
          </w:p>
        </w:tc>
      </w:tr>
      <w:tr w:rsidR="00440F0B" w14:paraId="3BDAE9ED" w14:textId="77777777" w:rsidTr="00C735EE">
        <w:tc>
          <w:tcPr>
            <w:tcW w:w="1705" w:type="dxa"/>
          </w:tcPr>
          <w:p w14:paraId="6D719A08" w14:textId="77777777" w:rsidR="00440F0B" w:rsidRDefault="00440F0B" w:rsidP="00C735EE">
            <w:pPr>
              <w:jc w:val="center"/>
            </w:pPr>
            <w:r>
              <w:t>000</w:t>
            </w:r>
          </w:p>
        </w:tc>
        <w:tc>
          <w:tcPr>
            <w:tcW w:w="1800" w:type="dxa"/>
          </w:tcPr>
          <w:p w14:paraId="3A2F18E5" w14:textId="77777777" w:rsidR="00440F0B" w:rsidRDefault="00440F0B" w:rsidP="00C735EE">
            <w:pPr>
              <w:jc w:val="center"/>
            </w:pPr>
            <w:r>
              <w:t>0</w:t>
            </w:r>
          </w:p>
        </w:tc>
      </w:tr>
      <w:tr w:rsidR="00440F0B" w14:paraId="31D6BD69" w14:textId="77777777" w:rsidTr="00C735EE">
        <w:tc>
          <w:tcPr>
            <w:tcW w:w="1705" w:type="dxa"/>
          </w:tcPr>
          <w:p w14:paraId="584CEFAE" w14:textId="77777777" w:rsidR="00440F0B" w:rsidRDefault="00440F0B" w:rsidP="00C735EE">
            <w:pPr>
              <w:jc w:val="center"/>
            </w:pPr>
            <w:r>
              <w:t>001</w:t>
            </w:r>
          </w:p>
        </w:tc>
        <w:tc>
          <w:tcPr>
            <w:tcW w:w="1800" w:type="dxa"/>
          </w:tcPr>
          <w:p w14:paraId="1A93C419" w14:textId="77777777" w:rsidR="00440F0B" w:rsidRDefault="00440F0B" w:rsidP="00C735EE">
            <w:pPr>
              <w:jc w:val="center"/>
            </w:pPr>
            <w:r>
              <w:t>0</w:t>
            </w:r>
          </w:p>
        </w:tc>
      </w:tr>
      <w:tr w:rsidR="00440F0B" w14:paraId="6B46C23C" w14:textId="77777777" w:rsidTr="00C735EE">
        <w:trPr>
          <w:trHeight w:val="143"/>
        </w:trPr>
        <w:tc>
          <w:tcPr>
            <w:tcW w:w="1705" w:type="dxa"/>
          </w:tcPr>
          <w:p w14:paraId="162D462E" w14:textId="77777777" w:rsidR="00440F0B" w:rsidRDefault="00440F0B" w:rsidP="00C735EE">
            <w:pPr>
              <w:jc w:val="center"/>
            </w:pPr>
            <w:r>
              <w:t>010</w:t>
            </w:r>
          </w:p>
        </w:tc>
        <w:tc>
          <w:tcPr>
            <w:tcW w:w="1800" w:type="dxa"/>
          </w:tcPr>
          <w:p w14:paraId="61EA0ECD" w14:textId="77777777" w:rsidR="00440F0B" w:rsidRDefault="00440F0B" w:rsidP="00C735EE">
            <w:pPr>
              <w:jc w:val="center"/>
            </w:pPr>
            <w:r>
              <w:t>0</w:t>
            </w:r>
          </w:p>
        </w:tc>
      </w:tr>
      <w:tr w:rsidR="00440F0B" w14:paraId="11216B53" w14:textId="77777777" w:rsidTr="00C735EE">
        <w:tc>
          <w:tcPr>
            <w:tcW w:w="1705" w:type="dxa"/>
          </w:tcPr>
          <w:p w14:paraId="149669FE" w14:textId="77777777" w:rsidR="00440F0B" w:rsidRDefault="00440F0B" w:rsidP="00C735EE">
            <w:pPr>
              <w:jc w:val="center"/>
            </w:pPr>
            <w:r>
              <w:t>011</w:t>
            </w:r>
          </w:p>
        </w:tc>
        <w:tc>
          <w:tcPr>
            <w:tcW w:w="1800" w:type="dxa"/>
          </w:tcPr>
          <w:p w14:paraId="696CE1DB" w14:textId="77777777" w:rsidR="00440F0B" w:rsidRDefault="00440F0B" w:rsidP="00C735EE">
            <w:pPr>
              <w:jc w:val="center"/>
            </w:pPr>
            <w:r>
              <w:t>0</w:t>
            </w:r>
          </w:p>
        </w:tc>
      </w:tr>
      <w:tr w:rsidR="00440F0B" w14:paraId="1A162D81" w14:textId="77777777" w:rsidTr="00C735EE">
        <w:tc>
          <w:tcPr>
            <w:tcW w:w="1705" w:type="dxa"/>
          </w:tcPr>
          <w:p w14:paraId="4A1EFDAF" w14:textId="77777777" w:rsidR="00440F0B" w:rsidRDefault="00440F0B" w:rsidP="00C735EE">
            <w:pPr>
              <w:jc w:val="center"/>
            </w:pPr>
            <w:r>
              <w:t>100</w:t>
            </w:r>
          </w:p>
        </w:tc>
        <w:tc>
          <w:tcPr>
            <w:tcW w:w="1800" w:type="dxa"/>
          </w:tcPr>
          <w:p w14:paraId="21F6F4B3" w14:textId="77777777" w:rsidR="00440F0B" w:rsidRDefault="00440F0B" w:rsidP="00C735EE">
            <w:pPr>
              <w:jc w:val="center"/>
            </w:pPr>
            <w:r>
              <w:t>0</w:t>
            </w:r>
          </w:p>
        </w:tc>
      </w:tr>
      <w:tr w:rsidR="00440F0B" w14:paraId="4210603B" w14:textId="77777777" w:rsidTr="00C735EE">
        <w:tc>
          <w:tcPr>
            <w:tcW w:w="1705" w:type="dxa"/>
          </w:tcPr>
          <w:p w14:paraId="5FDC635C" w14:textId="77777777" w:rsidR="00440F0B" w:rsidRDefault="00440F0B" w:rsidP="00C735EE">
            <w:pPr>
              <w:jc w:val="center"/>
            </w:pPr>
            <w:r>
              <w:t>101</w:t>
            </w:r>
          </w:p>
        </w:tc>
        <w:tc>
          <w:tcPr>
            <w:tcW w:w="1800" w:type="dxa"/>
          </w:tcPr>
          <w:p w14:paraId="24DCB4CA" w14:textId="77777777" w:rsidR="00440F0B" w:rsidRDefault="00440F0B" w:rsidP="00C735EE">
            <w:pPr>
              <w:jc w:val="center"/>
            </w:pPr>
            <w:r>
              <w:t>1</w:t>
            </w:r>
          </w:p>
        </w:tc>
      </w:tr>
      <w:tr w:rsidR="00440F0B" w14:paraId="56C90505" w14:textId="77777777" w:rsidTr="00C735EE">
        <w:tc>
          <w:tcPr>
            <w:tcW w:w="1705" w:type="dxa"/>
          </w:tcPr>
          <w:p w14:paraId="09488FC7" w14:textId="77777777" w:rsidR="00440F0B" w:rsidRDefault="00440F0B" w:rsidP="00C735EE">
            <w:pPr>
              <w:jc w:val="center"/>
            </w:pPr>
            <w:r>
              <w:t>110</w:t>
            </w:r>
          </w:p>
        </w:tc>
        <w:tc>
          <w:tcPr>
            <w:tcW w:w="1800" w:type="dxa"/>
          </w:tcPr>
          <w:p w14:paraId="3FC07EB0" w14:textId="77777777" w:rsidR="00440F0B" w:rsidRDefault="00440F0B" w:rsidP="00C735EE">
            <w:pPr>
              <w:jc w:val="center"/>
            </w:pPr>
            <w:r>
              <w:t>1</w:t>
            </w:r>
          </w:p>
        </w:tc>
      </w:tr>
      <w:tr w:rsidR="00440F0B" w14:paraId="1BD0A0C2" w14:textId="77777777" w:rsidTr="00C735EE">
        <w:tc>
          <w:tcPr>
            <w:tcW w:w="1705" w:type="dxa"/>
          </w:tcPr>
          <w:p w14:paraId="78D27DE9" w14:textId="77777777" w:rsidR="00440F0B" w:rsidRDefault="00440F0B" w:rsidP="00C735EE">
            <w:pPr>
              <w:jc w:val="center"/>
            </w:pPr>
            <w:r>
              <w:t>111</w:t>
            </w:r>
          </w:p>
        </w:tc>
        <w:tc>
          <w:tcPr>
            <w:tcW w:w="1800" w:type="dxa"/>
          </w:tcPr>
          <w:p w14:paraId="3E353F77" w14:textId="77777777" w:rsidR="00440F0B" w:rsidRDefault="00440F0B" w:rsidP="00C735EE">
            <w:pPr>
              <w:jc w:val="center"/>
            </w:pPr>
            <w:r>
              <w:t>1</w:t>
            </w:r>
          </w:p>
        </w:tc>
      </w:tr>
    </w:tbl>
    <w:p w14:paraId="2793EB64" w14:textId="70BA2521" w:rsidR="00570FF3" w:rsidRDefault="00570FF3">
      <w:pPr>
        <w:rPr>
          <w:rFonts w:ascii="Gill Sans MT" w:hAnsi="Gill Sans MT"/>
        </w:rPr>
      </w:pPr>
    </w:p>
    <w:p w14:paraId="302F5FF8" w14:textId="24818609" w:rsidR="00570FF3" w:rsidRDefault="00570FF3">
      <w:pPr>
        <w:rPr>
          <w:rFonts w:ascii="Gill Sans MT" w:hAnsi="Gill Sans MT"/>
        </w:rPr>
      </w:pPr>
    </w:p>
    <w:p w14:paraId="17FFD20D" w14:textId="4C29FAD6" w:rsidR="00570FF3" w:rsidRDefault="00570FF3">
      <w:pPr>
        <w:rPr>
          <w:rFonts w:ascii="Gill Sans MT" w:hAnsi="Gill Sans MT"/>
        </w:rPr>
      </w:pPr>
    </w:p>
    <w:p w14:paraId="0188D3D7" w14:textId="79338863" w:rsidR="00570FF3" w:rsidRDefault="00570FF3">
      <w:pPr>
        <w:rPr>
          <w:rFonts w:ascii="Gill Sans MT" w:hAnsi="Gill Sans MT"/>
        </w:rPr>
      </w:pPr>
    </w:p>
    <w:p w14:paraId="49044164" w14:textId="434D6F45" w:rsidR="00570FF3" w:rsidRDefault="00570FF3">
      <w:pPr>
        <w:rPr>
          <w:rFonts w:ascii="Gill Sans MT" w:hAnsi="Gill Sans MT"/>
        </w:rPr>
      </w:pPr>
    </w:p>
    <w:p w14:paraId="0CB29105" w14:textId="39723652" w:rsidR="00570FF3" w:rsidRDefault="00570FF3">
      <w:pPr>
        <w:rPr>
          <w:rFonts w:ascii="Gill Sans MT" w:hAnsi="Gill Sans MT"/>
        </w:rPr>
      </w:pPr>
    </w:p>
    <w:p w14:paraId="6D9AC8E5" w14:textId="6619E29D" w:rsidR="00570FF3" w:rsidRDefault="00570FF3">
      <w:pPr>
        <w:rPr>
          <w:rFonts w:ascii="Gill Sans MT" w:hAnsi="Gill Sans MT"/>
        </w:rPr>
      </w:pPr>
    </w:p>
    <w:p w14:paraId="68EFE410" w14:textId="77777777" w:rsidR="00C735EE" w:rsidRDefault="00C735EE" w:rsidP="007A4AE6">
      <w:pPr>
        <w:pStyle w:val="ListParagraph"/>
        <w:ind w:left="0"/>
        <w:rPr>
          <w:rFonts w:ascii="Gill Sans MT" w:hAnsi="Gill Sans MT"/>
        </w:rPr>
      </w:pPr>
    </w:p>
    <w:p w14:paraId="508C4A42" w14:textId="77777777" w:rsidR="00C735EE" w:rsidRDefault="00C735EE" w:rsidP="007A4AE6">
      <w:pPr>
        <w:pStyle w:val="ListParagraph"/>
        <w:ind w:left="0"/>
        <w:rPr>
          <w:rFonts w:ascii="Gill Sans MT" w:hAnsi="Gill Sans MT"/>
        </w:rPr>
      </w:pPr>
    </w:p>
    <w:p w14:paraId="2B656752" w14:textId="560D1FDD" w:rsidR="00570FF3" w:rsidRDefault="007A4AE6" w:rsidP="007A4AE6">
      <w:pPr>
        <w:pStyle w:val="ListParagraph"/>
        <w:ind w:left="0"/>
        <w:rPr>
          <w:rFonts w:ascii="Gill Sans MT" w:hAnsi="Gill Sans MT"/>
        </w:rPr>
      </w:pPr>
      <w:r>
        <w:rPr>
          <w:rFonts w:ascii="Gill Sans MT" w:hAnsi="Gill Sans MT"/>
        </w:rPr>
        <w:t>6.</w:t>
      </w:r>
      <w:r w:rsidR="00440F0B" w:rsidRPr="00440F0B">
        <w:rPr>
          <w:rFonts w:ascii="Gill Sans MT" w:hAnsi="Gill Sans MT"/>
        </w:rPr>
        <w:t xml:space="preserve">Create the </w:t>
      </w:r>
      <w:r w:rsidR="00440F0B">
        <w:rPr>
          <w:rFonts w:ascii="Gill Sans MT" w:hAnsi="Gill Sans MT"/>
        </w:rPr>
        <w:t>Boolean</w:t>
      </w:r>
      <w:r w:rsidR="00440F0B" w:rsidRPr="00440F0B">
        <w:rPr>
          <w:rFonts w:ascii="Gill Sans MT" w:hAnsi="Gill Sans MT"/>
        </w:rPr>
        <w:t xml:space="preserve"> expression first, </w:t>
      </w:r>
      <w:r w:rsidR="00440F0B">
        <w:rPr>
          <w:rFonts w:ascii="Gill Sans MT" w:hAnsi="Gill Sans MT"/>
        </w:rPr>
        <w:t xml:space="preserve">simplify it using the Boolean rules and laws, </w:t>
      </w:r>
      <w:r w:rsidR="00440F0B" w:rsidRPr="00440F0B">
        <w:rPr>
          <w:rFonts w:ascii="Gill Sans MT" w:hAnsi="Gill Sans MT"/>
        </w:rPr>
        <w:t>and then sketch out the circuit. Wire it up on the breadboard and test.</w:t>
      </w:r>
      <w:r>
        <w:rPr>
          <w:rFonts w:ascii="Gill Sans MT" w:hAnsi="Gill Sans MT"/>
        </w:rPr>
        <w:t xml:space="preserve"> Be sure to follow steps 3-4 above when wiring up the circuit.</w:t>
      </w:r>
    </w:p>
    <w:p w14:paraId="75FF3538" w14:textId="5AA99F67" w:rsidR="00570FF3" w:rsidRDefault="00570FF3">
      <w:pPr>
        <w:rPr>
          <w:rFonts w:ascii="Gill Sans MT" w:hAnsi="Gill Sans MT"/>
        </w:rPr>
      </w:pPr>
    </w:p>
    <w:p w14:paraId="53780E92" w14:textId="158674E2" w:rsidR="0027296D" w:rsidRPr="00207B91" w:rsidRDefault="0027296D">
      <w:pPr>
        <w:rPr>
          <w:rFonts w:ascii="Gill Sans MT" w:hAnsi="Gill Sans MT"/>
        </w:rPr>
      </w:pPr>
    </w:p>
    <w:sectPr w:rsidR="0027296D" w:rsidRPr="00207B91">
      <w:head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DD5980" w14:textId="77777777" w:rsidR="00FF6D9A" w:rsidRDefault="00FF6D9A" w:rsidP="0027296D">
      <w:pPr>
        <w:spacing w:after="0" w:line="240" w:lineRule="auto"/>
      </w:pPr>
      <w:r>
        <w:separator/>
      </w:r>
    </w:p>
  </w:endnote>
  <w:endnote w:type="continuationSeparator" w:id="0">
    <w:p w14:paraId="1C847CCC" w14:textId="77777777" w:rsidR="00FF6D9A" w:rsidRDefault="00FF6D9A" w:rsidP="002729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871992" w14:textId="77777777" w:rsidR="00FF6D9A" w:rsidRDefault="00FF6D9A" w:rsidP="0027296D">
      <w:pPr>
        <w:spacing w:after="0" w:line="240" w:lineRule="auto"/>
      </w:pPr>
      <w:r>
        <w:separator/>
      </w:r>
    </w:p>
  </w:footnote>
  <w:footnote w:type="continuationSeparator" w:id="0">
    <w:p w14:paraId="730E8182" w14:textId="77777777" w:rsidR="00FF6D9A" w:rsidRDefault="00FF6D9A" w:rsidP="002729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064332"/>
      <w:docPartObj>
        <w:docPartGallery w:val="Page Numbers (Top of Page)"/>
        <w:docPartUnique/>
      </w:docPartObj>
    </w:sdtPr>
    <w:sdtEndPr>
      <w:rPr>
        <w:noProof/>
      </w:rPr>
    </w:sdtEndPr>
    <w:sdtContent>
      <w:p w14:paraId="0E8B1611" w14:textId="37A9FF45" w:rsidR="0027296D" w:rsidRDefault="0027296D">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0E676FC5" w14:textId="77777777" w:rsidR="0027296D" w:rsidRDefault="002729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50BF3"/>
    <w:multiLevelType w:val="hybridMultilevel"/>
    <w:tmpl w:val="AC1E7B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742763"/>
    <w:multiLevelType w:val="hybridMultilevel"/>
    <w:tmpl w:val="C9BA7E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3F511C"/>
    <w:multiLevelType w:val="hybridMultilevel"/>
    <w:tmpl w:val="C87CB7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E000F76"/>
    <w:multiLevelType w:val="hybridMultilevel"/>
    <w:tmpl w:val="71FA1DC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85132533">
    <w:abstractNumId w:val="3"/>
  </w:num>
  <w:num w:numId="2" w16cid:durableId="122505907">
    <w:abstractNumId w:val="0"/>
  </w:num>
  <w:num w:numId="3" w16cid:durableId="1217203990">
    <w:abstractNumId w:val="1"/>
  </w:num>
  <w:num w:numId="4" w16cid:durableId="12225984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1C06"/>
    <w:rsid w:val="00001BB8"/>
    <w:rsid w:val="00004F5A"/>
    <w:rsid w:val="00010E17"/>
    <w:rsid w:val="00013260"/>
    <w:rsid w:val="00053B63"/>
    <w:rsid w:val="00070D77"/>
    <w:rsid w:val="00091F3C"/>
    <w:rsid w:val="00095900"/>
    <w:rsid w:val="000A1843"/>
    <w:rsid w:val="000B23F3"/>
    <w:rsid w:val="000B2968"/>
    <w:rsid w:val="000C7B14"/>
    <w:rsid w:val="000E12A7"/>
    <w:rsid w:val="000F4CB2"/>
    <w:rsid w:val="001067BE"/>
    <w:rsid w:val="00107165"/>
    <w:rsid w:val="00121544"/>
    <w:rsid w:val="00122069"/>
    <w:rsid w:val="00126998"/>
    <w:rsid w:val="00140396"/>
    <w:rsid w:val="00146F1F"/>
    <w:rsid w:val="001613D7"/>
    <w:rsid w:val="00167448"/>
    <w:rsid w:val="00171ACA"/>
    <w:rsid w:val="001828D6"/>
    <w:rsid w:val="001A77B8"/>
    <w:rsid w:val="001B3DC0"/>
    <w:rsid w:val="001B5D5A"/>
    <w:rsid w:val="001C2A6B"/>
    <w:rsid w:val="00201C06"/>
    <w:rsid w:val="00207B91"/>
    <w:rsid w:val="00213B65"/>
    <w:rsid w:val="00222B10"/>
    <w:rsid w:val="00241DFD"/>
    <w:rsid w:val="002443C2"/>
    <w:rsid w:val="00253244"/>
    <w:rsid w:val="002556E2"/>
    <w:rsid w:val="00264AA7"/>
    <w:rsid w:val="0027296D"/>
    <w:rsid w:val="00276801"/>
    <w:rsid w:val="002819CF"/>
    <w:rsid w:val="00292B64"/>
    <w:rsid w:val="002B4278"/>
    <w:rsid w:val="002D0E9D"/>
    <w:rsid w:val="002E08AA"/>
    <w:rsid w:val="002E3B20"/>
    <w:rsid w:val="002E5849"/>
    <w:rsid w:val="00314419"/>
    <w:rsid w:val="00336968"/>
    <w:rsid w:val="00337914"/>
    <w:rsid w:val="00346ED7"/>
    <w:rsid w:val="00351298"/>
    <w:rsid w:val="00351502"/>
    <w:rsid w:val="0036414A"/>
    <w:rsid w:val="00367740"/>
    <w:rsid w:val="003701BE"/>
    <w:rsid w:val="0038081D"/>
    <w:rsid w:val="003A13B6"/>
    <w:rsid w:val="003C0F6C"/>
    <w:rsid w:val="003C4D5F"/>
    <w:rsid w:val="003E4FB4"/>
    <w:rsid w:val="003F5244"/>
    <w:rsid w:val="003F7D0A"/>
    <w:rsid w:val="004077AE"/>
    <w:rsid w:val="0042393E"/>
    <w:rsid w:val="0042551D"/>
    <w:rsid w:val="004328EE"/>
    <w:rsid w:val="004355ED"/>
    <w:rsid w:val="00440F0B"/>
    <w:rsid w:val="00491C3A"/>
    <w:rsid w:val="004A07A1"/>
    <w:rsid w:val="004C251A"/>
    <w:rsid w:val="004C5D65"/>
    <w:rsid w:val="004E394A"/>
    <w:rsid w:val="00507217"/>
    <w:rsid w:val="00514D9E"/>
    <w:rsid w:val="005342AC"/>
    <w:rsid w:val="005431DC"/>
    <w:rsid w:val="00546EBC"/>
    <w:rsid w:val="005544CA"/>
    <w:rsid w:val="00570FF3"/>
    <w:rsid w:val="00583DF6"/>
    <w:rsid w:val="0059426D"/>
    <w:rsid w:val="00595B2C"/>
    <w:rsid w:val="00596648"/>
    <w:rsid w:val="005A04F5"/>
    <w:rsid w:val="005E72E3"/>
    <w:rsid w:val="005E73F5"/>
    <w:rsid w:val="005F3519"/>
    <w:rsid w:val="00612C55"/>
    <w:rsid w:val="00624209"/>
    <w:rsid w:val="006548ED"/>
    <w:rsid w:val="00670932"/>
    <w:rsid w:val="0067685C"/>
    <w:rsid w:val="006831EA"/>
    <w:rsid w:val="006873F3"/>
    <w:rsid w:val="0069508D"/>
    <w:rsid w:val="006A0124"/>
    <w:rsid w:val="006A7CEB"/>
    <w:rsid w:val="006B630D"/>
    <w:rsid w:val="006D09ED"/>
    <w:rsid w:val="006F2ABA"/>
    <w:rsid w:val="00726BD4"/>
    <w:rsid w:val="0073551F"/>
    <w:rsid w:val="00741680"/>
    <w:rsid w:val="00771CD1"/>
    <w:rsid w:val="00780E99"/>
    <w:rsid w:val="0078155F"/>
    <w:rsid w:val="007A0DB7"/>
    <w:rsid w:val="007A4AE6"/>
    <w:rsid w:val="007A7F05"/>
    <w:rsid w:val="007B4900"/>
    <w:rsid w:val="007C4390"/>
    <w:rsid w:val="007C4A47"/>
    <w:rsid w:val="007E425D"/>
    <w:rsid w:val="007E5B2F"/>
    <w:rsid w:val="007F5889"/>
    <w:rsid w:val="008225D7"/>
    <w:rsid w:val="008254C9"/>
    <w:rsid w:val="00831A12"/>
    <w:rsid w:val="0083604C"/>
    <w:rsid w:val="00847C4B"/>
    <w:rsid w:val="008521ED"/>
    <w:rsid w:val="0086103D"/>
    <w:rsid w:val="00862DC3"/>
    <w:rsid w:val="008673EF"/>
    <w:rsid w:val="00883B79"/>
    <w:rsid w:val="0089303E"/>
    <w:rsid w:val="008A1799"/>
    <w:rsid w:val="008A370B"/>
    <w:rsid w:val="008A494D"/>
    <w:rsid w:val="008C7CA1"/>
    <w:rsid w:val="008D236D"/>
    <w:rsid w:val="008D4008"/>
    <w:rsid w:val="008F2648"/>
    <w:rsid w:val="008F49AC"/>
    <w:rsid w:val="00906EDC"/>
    <w:rsid w:val="00924818"/>
    <w:rsid w:val="00931080"/>
    <w:rsid w:val="00934C32"/>
    <w:rsid w:val="00947DB2"/>
    <w:rsid w:val="00947E0E"/>
    <w:rsid w:val="00963079"/>
    <w:rsid w:val="00970F61"/>
    <w:rsid w:val="0099348D"/>
    <w:rsid w:val="0099509B"/>
    <w:rsid w:val="009A0520"/>
    <w:rsid w:val="009C119B"/>
    <w:rsid w:val="009C16D6"/>
    <w:rsid w:val="009D0108"/>
    <w:rsid w:val="009D7844"/>
    <w:rsid w:val="00A349AA"/>
    <w:rsid w:val="00A426F4"/>
    <w:rsid w:val="00A67A79"/>
    <w:rsid w:val="00A76A19"/>
    <w:rsid w:val="00A778A5"/>
    <w:rsid w:val="00A82167"/>
    <w:rsid w:val="00A852EE"/>
    <w:rsid w:val="00A8557C"/>
    <w:rsid w:val="00A87F0C"/>
    <w:rsid w:val="00A90002"/>
    <w:rsid w:val="00A9287C"/>
    <w:rsid w:val="00AA0D8D"/>
    <w:rsid w:val="00AB594F"/>
    <w:rsid w:val="00AC1DA1"/>
    <w:rsid w:val="00AC431A"/>
    <w:rsid w:val="00AE3468"/>
    <w:rsid w:val="00AF1857"/>
    <w:rsid w:val="00AF285A"/>
    <w:rsid w:val="00AF30CF"/>
    <w:rsid w:val="00AF722B"/>
    <w:rsid w:val="00AF7769"/>
    <w:rsid w:val="00B02551"/>
    <w:rsid w:val="00B05A61"/>
    <w:rsid w:val="00B23163"/>
    <w:rsid w:val="00B25D2D"/>
    <w:rsid w:val="00B2678F"/>
    <w:rsid w:val="00B37A8E"/>
    <w:rsid w:val="00B55D60"/>
    <w:rsid w:val="00B64C76"/>
    <w:rsid w:val="00B71063"/>
    <w:rsid w:val="00B93AF9"/>
    <w:rsid w:val="00B969EE"/>
    <w:rsid w:val="00BB47CA"/>
    <w:rsid w:val="00BB5D10"/>
    <w:rsid w:val="00BC1033"/>
    <w:rsid w:val="00BD3155"/>
    <w:rsid w:val="00BE3356"/>
    <w:rsid w:val="00BE426B"/>
    <w:rsid w:val="00C06442"/>
    <w:rsid w:val="00C158EA"/>
    <w:rsid w:val="00C2536C"/>
    <w:rsid w:val="00C41EEB"/>
    <w:rsid w:val="00C57371"/>
    <w:rsid w:val="00C735EE"/>
    <w:rsid w:val="00CA160B"/>
    <w:rsid w:val="00CB23F9"/>
    <w:rsid w:val="00CE7AF7"/>
    <w:rsid w:val="00CF1319"/>
    <w:rsid w:val="00CF741D"/>
    <w:rsid w:val="00D02F4C"/>
    <w:rsid w:val="00D51622"/>
    <w:rsid w:val="00D7530F"/>
    <w:rsid w:val="00DA1207"/>
    <w:rsid w:val="00DB6D6C"/>
    <w:rsid w:val="00DC591A"/>
    <w:rsid w:val="00DD63B3"/>
    <w:rsid w:val="00E044E6"/>
    <w:rsid w:val="00E04538"/>
    <w:rsid w:val="00E13246"/>
    <w:rsid w:val="00E14991"/>
    <w:rsid w:val="00E15065"/>
    <w:rsid w:val="00E163E0"/>
    <w:rsid w:val="00E20F7C"/>
    <w:rsid w:val="00E21409"/>
    <w:rsid w:val="00E43E3E"/>
    <w:rsid w:val="00E56EC8"/>
    <w:rsid w:val="00E601AD"/>
    <w:rsid w:val="00E606BD"/>
    <w:rsid w:val="00E72F9C"/>
    <w:rsid w:val="00EA4333"/>
    <w:rsid w:val="00EC6F1E"/>
    <w:rsid w:val="00ED2397"/>
    <w:rsid w:val="00EF1CC0"/>
    <w:rsid w:val="00F00503"/>
    <w:rsid w:val="00F16B2D"/>
    <w:rsid w:val="00F2517A"/>
    <w:rsid w:val="00F4104C"/>
    <w:rsid w:val="00F415CD"/>
    <w:rsid w:val="00F529EB"/>
    <w:rsid w:val="00F55FC4"/>
    <w:rsid w:val="00F65212"/>
    <w:rsid w:val="00F657CB"/>
    <w:rsid w:val="00F67D4D"/>
    <w:rsid w:val="00F74B85"/>
    <w:rsid w:val="00F763A3"/>
    <w:rsid w:val="00F8251A"/>
    <w:rsid w:val="00F91195"/>
    <w:rsid w:val="00F94449"/>
    <w:rsid w:val="00F9480D"/>
    <w:rsid w:val="00F95A93"/>
    <w:rsid w:val="00FA7767"/>
    <w:rsid w:val="00FE6BED"/>
    <w:rsid w:val="00FF6D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D8C02F"/>
  <w15:chartTrackingRefBased/>
  <w15:docId w15:val="{5D77CB39-410B-4BFE-9072-24136DF52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47C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B6D6C"/>
    <w:pPr>
      <w:ind w:left="720"/>
      <w:contextualSpacing/>
    </w:pPr>
  </w:style>
  <w:style w:type="paragraph" w:styleId="Header">
    <w:name w:val="header"/>
    <w:basedOn w:val="Normal"/>
    <w:link w:val="HeaderChar"/>
    <w:uiPriority w:val="99"/>
    <w:unhideWhenUsed/>
    <w:rsid w:val="002729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296D"/>
  </w:style>
  <w:style w:type="paragraph" w:styleId="Footer">
    <w:name w:val="footer"/>
    <w:basedOn w:val="Normal"/>
    <w:link w:val="FooterChar"/>
    <w:uiPriority w:val="99"/>
    <w:unhideWhenUsed/>
    <w:rsid w:val="002729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29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7835E5EA276714FBE35A96F8EB2EEBA" ma:contentTypeVersion="10" ma:contentTypeDescription="Create a new document." ma:contentTypeScope="" ma:versionID="164b621b9c99eeca3b36923fbfeb9044">
  <xsd:schema xmlns:xsd="http://www.w3.org/2001/XMLSchema" xmlns:xs="http://www.w3.org/2001/XMLSchema" xmlns:p="http://schemas.microsoft.com/office/2006/metadata/properties" xmlns:ns3="2fa626a5-015b-4213-a27e-26cabc738ade" targetNamespace="http://schemas.microsoft.com/office/2006/metadata/properties" ma:root="true" ma:fieldsID="640cbdc576b97b01aed006738eb5c07c" ns3:_="">
    <xsd:import namespace="2fa626a5-015b-4213-a27e-26cabc738ade"/>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a626a5-015b-4213-a27e-26cabc738ad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F2B0C0A-F3E2-4EDF-8059-F0311A9F908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24F4B34-D6E4-45AA-80B9-9D622D78F0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a626a5-015b-4213-a27e-26cabc738a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765A7CB-374A-4CAE-9433-31A62381E20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2</Pages>
  <Words>314</Words>
  <Characters>1790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Hernandez, Joseph</dc:creator>
  <cp:keywords/>
  <dc:description/>
  <cp:lastModifiedBy>Hernandez, Joseph</cp:lastModifiedBy>
  <cp:revision>13</cp:revision>
  <dcterms:created xsi:type="dcterms:W3CDTF">2021-03-23T15:25:00Z</dcterms:created>
  <dcterms:modified xsi:type="dcterms:W3CDTF">2022-05-05T12:35:00Z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0x010100F7835E5EA276714FBE35A96F8EB2EEBA</vt:lpwstr>
  </property>
</Properties>
</file>