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8286" w14:textId="64DEB42D" w:rsidR="00A90002" w:rsidRPr="000C7B14" w:rsidRDefault="00A90002">
      <w:pPr>
        <w:rPr>
          <w:rFonts w:ascii="Gill Sans MT" w:hAnsi="Gill Sans MT"/>
          <w:b/>
          <w:bCs/>
          <w:sz w:val="28"/>
          <w:szCs w:val="28"/>
        </w:rPr>
      </w:pPr>
      <w:r w:rsidRPr="000C7B14">
        <w:rPr>
          <w:rFonts w:ascii="Gill Sans MT" w:hAnsi="Gill Sans MT"/>
          <w:b/>
          <w:bCs/>
          <w:sz w:val="28"/>
          <w:szCs w:val="28"/>
        </w:rPr>
        <w:t xml:space="preserve">Lab– </w:t>
      </w:r>
      <w:r w:rsidR="0009613F">
        <w:rPr>
          <w:rFonts w:ascii="Gill Sans MT" w:hAnsi="Gill Sans MT"/>
          <w:b/>
          <w:bCs/>
          <w:sz w:val="28"/>
          <w:szCs w:val="28"/>
        </w:rPr>
        <w:t>Asynchronous Counters</w:t>
      </w:r>
    </w:p>
    <w:p w14:paraId="53E9B589" w14:textId="7FC075E3" w:rsidR="005E73F5" w:rsidRPr="00A8557C" w:rsidRDefault="00201C06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Objectives:</w:t>
      </w:r>
    </w:p>
    <w:p w14:paraId="56B13CFB" w14:textId="59006BE9" w:rsidR="00201C06" w:rsidRDefault="0089303E">
      <w:pPr>
        <w:rPr>
          <w:rFonts w:ascii="Gill Sans MT" w:hAnsi="Gill Sans MT"/>
        </w:rPr>
      </w:pPr>
      <w:r>
        <w:rPr>
          <w:rFonts w:ascii="Gill Sans MT" w:hAnsi="Gill Sans MT"/>
        </w:rPr>
        <w:t>-</w:t>
      </w:r>
      <w:r w:rsidR="00201C06" w:rsidRPr="00A8557C">
        <w:rPr>
          <w:rFonts w:ascii="Gill Sans MT" w:hAnsi="Gill Sans MT"/>
        </w:rPr>
        <w:t xml:space="preserve">To </w:t>
      </w:r>
      <w:r w:rsidR="0023153D">
        <w:rPr>
          <w:rFonts w:ascii="Gill Sans MT" w:hAnsi="Gill Sans MT"/>
        </w:rPr>
        <w:t>build a</w:t>
      </w:r>
      <w:r w:rsidR="00DA4B97">
        <w:rPr>
          <w:rFonts w:ascii="Gill Sans MT" w:hAnsi="Gill Sans MT"/>
        </w:rPr>
        <w:t>n</w:t>
      </w:r>
      <w:r w:rsidR="0023153D">
        <w:rPr>
          <w:rFonts w:ascii="Gill Sans MT" w:hAnsi="Gill Sans MT"/>
        </w:rPr>
        <w:t xml:space="preserve"> </w:t>
      </w:r>
      <w:r w:rsidR="00DA4B97">
        <w:rPr>
          <w:rFonts w:ascii="Gill Sans MT" w:hAnsi="Gill Sans MT"/>
        </w:rPr>
        <w:t>asynchronous counter</w:t>
      </w:r>
      <w:r w:rsidR="0023153D">
        <w:rPr>
          <w:rFonts w:ascii="Gill Sans MT" w:hAnsi="Gill Sans MT"/>
        </w:rPr>
        <w:t xml:space="preserve"> circuit</w:t>
      </w:r>
      <w:r w:rsidR="00DA4B97">
        <w:rPr>
          <w:rFonts w:ascii="Gill Sans MT" w:hAnsi="Gill Sans MT"/>
        </w:rPr>
        <w:t xml:space="preserve"> using</w:t>
      </w:r>
      <w:r w:rsidR="00013151">
        <w:rPr>
          <w:rFonts w:ascii="Gill Sans MT" w:hAnsi="Gill Sans MT"/>
        </w:rPr>
        <w:t xml:space="preserve"> a D</w:t>
      </w:r>
      <w:r w:rsidR="00DA4B97">
        <w:rPr>
          <w:rFonts w:ascii="Gill Sans MT" w:hAnsi="Gill Sans MT"/>
        </w:rPr>
        <w:t xml:space="preserve"> Flip</w:t>
      </w:r>
      <w:r w:rsidR="00013151">
        <w:rPr>
          <w:rFonts w:ascii="Gill Sans MT" w:hAnsi="Gill Sans MT"/>
        </w:rPr>
        <w:t>-</w:t>
      </w:r>
      <w:r w:rsidR="00DA4B97">
        <w:rPr>
          <w:rFonts w:ascii="Gill Sans MT" w:hAnsi="Gill Sans MT"/>
        </w:rPr>
        <w:t>Flop</w:t>
      </w:r>
    </w:p>
    <w:p w14:paraId="32BEDE2E" w14:textId="5A16E633" w:rsidR="00DA4B97" w:rsidRDefault="00DA4B97">
      <w:pPr>
        <w:rPr>
          <w:rFonts w:ascii="Gill Sans MT" w:hAnsi="Gill Sans MT"/>
        </w:rPr>
      </w:pPr>
      <w:r>
        <w:rPr>
          <w:rFonts w:ascii="Gill Sans MT" w:hAnsi="Gill Sans MT"/>
        </w:rPr>
        <w:t>-To determine the timing diagram</w:t>
      </w:r>
      <w:r w:rsidR="0088622F">
        <w:rPr>
          <w:rFonts w:ascii="Gill Sans MT" w:hAnsi="Gill Sans MT"/>
        </w:rPr>
        <w:t>s for the various outputs of the</w:t>
      </w:r>
      <w:r w:rsidR="00564CEF">
        <w:rPr>
          <w:rFonts w:ascii="Gill Sans MT" w:hAnsi="Gill Sans MT"/>
        </w:rPr>
        <w:t xml:space="preserve"> asynchronous</w:t>
      </w:r>
      <w:r w:rsidR="0088622F">
        <w:rPr>
          <w:rFonts w:ascii="Gill Sans MT" w:hAnsi="Gill Sans MT"/>
        </w:rPr>
        <w:t xml:space="preserve"> counter circuit</w:t>
      </w:r>
    </w:p>
    <w:p w14:paraId="5B7FC428" w14:textId="2F5EB6EA" w:rsidR="00B64C76" w:rsidRDefault="00B64C76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Pre-Lab</w:t>
      </w:r>
      <w:r w:rsidR="002556E2">
        <w:rPr>
          <w:rFonts w:ascii="Gill Sans MT" w:hAnsi="Gill Sans MT"/>
          <w:b/>
          <w:bCs/>
        </w:rPr>
        <w:t>:</w:t>
      </w:r>
    </w:p>
    <w:p w14:paraId="2C4882FC" w14:textId="15A32E18" w:rsidR="00DA4B97" w:rsidRPr="0088622F" w:rsidRDefault="000E56CF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What is meant by the </w:t>
      </w:r>
      <w:r w:rsidR="00CE46F4">
        <w:rPr>
          <w:rFonts w:ascii="Gill Sans MT" w:hAnsi="Gill Sans MT"/>
        </w:rPr>
        <w:t>‘</w:t>
      </w:r>
      <w:proofErr w:type="gramStart"/>
      <w:r>
        <w:rPr>
          <w:rFonts w:ascii="Gill Sans MT" w:hAnsi="Gill Sans MT"/>
        </w:rPr>
        <w:t>modulus</w:t>
      </w:r>
      <w:r w:rsidR="00CE46F4">
        <w:rPr>
          <w:rFonts w:ascii="Gill Sans MT" w:hAnsi="Gill Sans MT"/>
        </w:rPr>
        <w:t>’</w:t>
      </w:r>
      <w:proofErr w:type="gramEnd"/>
      <w:r>
        <w:rPr>
          <w:rFonts w:ascii="Gill Sans MT" w:hAnsi="Gill Sans MT"/>
        </w:rPr>
        <w:t xml:space="preserve"> of an asynchronous counter circuit?</w:t>
      </w:r>
    </w:p>
    <w:p w14:paraId="1B94B660" w14:textId="43EE6940" w:rsidR="00E15065" w:rsidRPr="00A8557C" w:rsidRDefault="00E15065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Equipment:</w:t>
      </w:r>
    </w:p>
    <w:p w14:paraId="0008992E" w14:textId="0DAD656D" w:rsidR="00292B64" w:rsidRPr="00A8557C" w:rsidRDefault="00802CC1" w:rsidP="00E15065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5408" behindDoc="0" locked="0" layoutInCell="1" allowOverlap="1" wp14:anchorId="0EAE2D2A" wp14:editId="449709A9">
            <wp:simplePos x="0" y="0"/>
            <wp:positionH relativeFrom="column">
              <wp:posOffset>3600450</wp:posOffset>
            </wp:positionH>
            <wp:positionV relativeFrom="paragraph">
              <wp:posOffset>246026</wp:posOffset>
            </wp:positionV>
            <wp:extent cx="1719072" cy="2377440"/>
            <wp:effectExtent l="0" t="0" r="0" b="3810"/>
            <wp:wrapThrough wrapText="bothSides">
              <wp:wrapPolygon edited="0">
                <wp:start x="0" y="0"/>
                <wp:lineTo x="0" y="21462"/>
                <wp:lineTo x="21305" y="21462"/>
                <wp:lineTo x="21305" y="0"/>
                <wp:lineTo x="0" y="0"/>
              </wp:wrapPolygon>
            </wp:wrapThrough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072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591A">
        <w:rPr>
          <w:rFonts w:ascii="Gill Sans MT" w:hAnsi="Gill Sans MT"/>
        </w:rPr>
        <w:t xml:space="preserve">One </w:t>
      </w:r>
      <w:r w:rsidR="006C3B3E" w:rsidRPr="00A8557C">
        <w:rPr>
          <w:rFonts w:ascii="Gill Sans MT" w:hAnsi="Gill Sans MT"/>
        </w:rPr>
        <w:t>74</w:t>
      </w:r>
      <w:r w:rsidR="006C3B3E">
        <w:rPr>
          <w:rFonts w:ascii="Gill Sans MT" w:hAnsi="Gill Sans MT"/>
        </w:rPr>
        <w:t xml:space="preserve">74 </w:t>
      </w:r>
      <w:r w:rsidR="004F365D">
        <w:rPr>
          <w:rFonts w:ascii="Gill Sans MT" w:hAnsi="Gill Sans MT"/>
        </w:rPr>
        <w:t xml:space="preserve">Dual </w:t>
      </w:r>
      <w:r w:rsidR="006C3B3E">
        <w:rPr>
          <w:rFonts w:ascii="Gill Sans MT" w:hAnsi="Gill Sans MT"/>
        </w:rPr>
        <w:t xml:space="preserve">D </w:t>
      </w:r>
      <w:r w:rsidR="004F365D">
        <w:rPr>
          <w:rFonts w:ascii="Gill Sans MT" w:hAnsi="Gill Sans MT"/>
        </w:rPr>
        <w:t>Flip Flop</w:t>
      </w:r>
      <w:r w:rsidR="006C3B3E">
        <w:rPr>
          <w:rFonts w:ascii="Gill Sans MT" w:hAnsi="Gill Sans MT"/>
        </w:rPr>
        <w:t xml:space="preserve">; </w:t>
      </w:r>
      <w:r w:rsidR="00B04EC2">
        <w:rPr>
          <w:rFonts w:ascii="Gill Sans MT" w:hAnsi="Gill Sans MT"/>
        </w:rPr>
        <w:t xml:space="preserve">7400 </w:t>
      </w:r>
      <w:r w:rsidR="000848B0">
        <w:rPr>
          <w:rFonts w:ascii="Gill Sans MT" w:hAnsi="Gill Sans MT"/>
        </w:rPr>
        <w:t xml:space="preserve">Quad </w:t>
      </w:r>
      <w:r w:rsidR="00B04EC2">
        <w:rPr>
          <w:rFonts w:ascii="Gill Sans MT" w:hAnsi="Gill Sans MT"/>
        </w:rPr>
        <w:t xml:space="preserve">NAND </w:t>
      </w:r>
      <w:r w:rsidR="00E15065" w:rsidRPr="00A8557C">
        <w:rPr>
          <w:rFonts w:ascii="Gill Sans MT" w:hAnsi="Gill Sans MT"/>
        </w:rPr>
        <w:t>gate</w:t>
      </w:r>
      <w:r w:rsidR="00292B64" w:rsidRPr="00A8557C">
        <w:rPr>
          <w:rFonts w:ascii="Gill Sans MT" w:hAnsi="Gill Sans MT"/>
        </w:rPr>
        <w:t>;</w:t>
      </w:r>
      <w:r w:rsidR="002A46DD">
        <w:rPr>
          <w:rFonts w:ascii="Gill Sans MT" w:hAnsi="Gill Sans MT"/>
        </w:rPr>
        <w:t xml:space="preserve"> </w:t>
      </w:r>
      <w:r w:rsidR="000848B0">
        <w:rPr>
          <w:rFonts w:ascii="Gill Sans MT" w:hAnsi="Gill Sans MT"/>
        </w:rPr>
        <w:t>Two</w:t>
      </w:r>
      <w:r w:rsidR="00583DF6">
        <w:rPr>
          <w:rFonts w:ascii="Gill Sans MT" w:hAnsi="Gill Sans MT"/>
        </w:rPr>
        <w:t xml:space="preserve"> 330 Ohm resistor</w:t>
      </w:r>
      <w:r w:rsidR="00276801">
        <w:rPr>
          <w:rFonts w:ascii="Gill Sans MT" w:hAnsi="Gill Sans MT"/>
        </w:rPr>
        <w:t>;</w:t>
      </w:r>
      <w:r w:rsidR="000848B0">
        <w:rPr>
          <w:rFonts w:ascii="Gill Sans MT" w:hAnsi="Gill Sans MT"/>
        </w:rPr>
        <w:t xml:space="preserve"> Two 1.0 </w:t>
      </w:r>
      <w:proofErr w:type="spellStart"/>
      <w:r w:rsidR="000848B0">
        <w:rPr>
          <w:rFonts w:ascii="Gill Sans MT" w:hAnsi="Gill Sans MT"/>
        </w:rPr>
        <w:t>kOhm</w:t>
      </w:r>
      <w:proofErr w:type="spellEnd"/>
      <w:r w:rsidR="000848B0">
        <w:rPr>
          <w:rFonts w:ascii="Gill Sans MT" w:hAnsi="Gill Sans MT"/>
        </w:rPr>
        <w:t xml:space="preserve"> resistors</w:t>
      </w:r>
      <w:r w:rsidR="00906EDC">
        <w:rPr>
          <w:rFonts w:ascii="Gill Sans MT" w:hAnsi="Gill Sans MT"/>
        </w:rPr>
        <w:t xml:space="preserve"> </w:t>
      </w:r>
      <w:r w:rsidR="004F365D">
        <w:rPr>
          <w:rFonts w:ascii="Gill Sans MT" w:hAnsi="Gill Sans MT"/>
        </w:rPr>
        <w:t>Two</w:t>
      </w:r>
      <w:r w:rsidR="00906EDC">
        <w:rPr>
          <w:rFonts w:ascii="Gill Sans MT" w:hAnsi="Gill Sans MT"/>
        </w:rPr>
        <w:t xml:space="preserve"> LED</w:t>
      </w:r>
      <w:r w:rsidR="00013151">
        <w:rPr>
          <w:rFonts w:ascii="Gill Sans MT" w:hAnsi="Gill Sans MT"/>
        </w:rPr>
        <w:t>; Function Generator; Oscilloscope</w:t>
      </w:r>
    </w:p>
    <w:p w14:paraId="4F8DA244" w14:textId="566E2F48" w:rsidR="00201C06" w:rsidRDefault="00004F5A">
      <w:pPr>
        <w:rPr>
          <w:rFonts w:ascii="Gill Sans MT" w:hAnsi="Gill Sans MT"/>
        </w:rPr>
      </w:pPr>
      <w:r>
        <w:rPr>
          <w:rFonts w:ascii="Gill Sans MT" w:hAnsi="Gill Sans MT"/>
        </w:rPr>
        <w:t>IC Pin Diagrams</w:t>
      </w:r>
    </w:p>
    <w:p w14:paraId="062B46F9" w14:textId="11F56196" w:rsidR="00004F5A" w:rsidRDefault="00013151">
      <w:pPr>
        <w:rPr>
          <w:rFonts w:ascii="Gill Sans MT" w:hAnsi="Gill Sans MT"/>
        </w:rPr>
      </w:pPr>
      <w:r>
        <w:rPr>
          <w:rFonts w:ascii="Gill Sans MT" w:hAnsi="Gill Sans MT"/>
          <w:noProof/>
          <w:spacing w:val="-1"/>
          <w:u w:val="thick" w:color="000000"/>
        </w:rPr>
        <w:drawing>
          <wp:anchor distT="0" distB="0" distL="114300" distR="114300" simplePos="0" relativeHeight="251663360" behindDoc="0" locked="0" layoutInCell="1" allowOverlap="1" wp14:anchorId="7883AD8C" wp14:editId="68CA75E5">
            <wp:simplePos x="0" y="0"/>
            <wp:positionH relativeFrom="column">
              <wp:posOffset>0</wp:posOffset>
            </wp:positionH>
            <wp:positionV relativeFrom="paragraph">
              <wp:posOffset>-2606</wp:posOffset>
            </wp:positionV>
            <wp:extent cx="2322576" cy="1581912"/>
            <wp:effectExtent l="0" t="0" r="1905" b="0"/>
            <wp:wrapThrough wrapText="bothSides">
              <wp:wrapPolygon edited="0">
                <wp:start x="0" y="0"/>
                <wp:lineTo x="0" y="21331"/>
                <wp:lineTo x="21441" y="21331"/>
                <wp:lineTo x="21441" y="0"/>
                <wp:lineTo x="0" y="0"/>
              </wp:wrapPolygon>
            </wp:wrapThrough>
            <wp:docPr id="14" name="Picture 1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576" cy="158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82F40F" w14:textId="3DC4E66C" w:rsidR="00A92FFE" w:rsidRPr="00A8557C" w:rsidRDefault="00A92FFE">
      <w:pPr>
        <w:rPr>
          <w:rFonts w:ascii="Gill Sans MT" w:hAnsi="Gill Sans MT"/>
        </w:rPr>
      </w:pPr>
    </w:p>
    <w:p w14:paraId="75DEE5F8" w14:textId="3135260D" w:rsidR="00DA3086" w:rsidRDefault="00DA3086">
      <w:pPr>
        <w:rPr>
          <w:rFonts w:ascii="Gill Sans MT" w:hAnsi="Gill Sans MT"/>
          <w:b/>
          <w:bCs/>
        </w:rPr>
      </w:pPr>
    </w:p>
    <w:p w14:paraId="635E52D7" w14:textId="77777777" w:rsidR="00DA3086" w:rsidRDefault="00DA3086">
      <w:pPr>
        <w:rPr>
          <w:rFonts w:ascii="Gill Sans MT" w:hAnsi="Gill Sans MT"/>
          <w:b/>
          <w:bCs/>
        </w:rPr>
      </w:pPr>
    </w:p>
    <w:p w14:paraId="01D6CE46" w14:textId="77777777" w:rsidR="00DA3086" w:rsidRDefault="00DA3086">
      <w:pPr>
        <w:rPr>
          <w:rFonts w:ascii="Gill Sans MT" w:hAnsi="Gill Sans MT"/>
          <w:b/>
          <w:bCs/>
        </w:rPr>
      </w:pPr>
    </w:p>
    <w:p w14:paraId="1BADD8A6" w14:textId="77777777" w:rsidR="00DA3086" w:rsidRDefault="00DA3086">
      <w:pPr>
        <w:rPr>
          <w:rFonts w:ascii="Gill Sans MT" w:hAnsi="Gill Sans MT"/>
          <w:b/>
          <w:bCs/>
        </w:rPr>
      </w:pPr>
    </w:p>
    <w:p w14:paraId="5D4589F2" w14:textId="5DCC5411" w:rsidR="00802CC1" w:rsidRPr="00682F72" w:rsidRDefault="00802CC1" w:rsidP="00802CC1">
      <w:pPr>
        <w:rPr>
          <w:rFonts w:ascii="Gill Sans MT" w:hAnsi="Gill Sans MT"/>
          <w:i/>
          <w:iCs/>
        </w:rPr>
      </w:pPr>
      <w:r w:rsidRPr="00682F72">
        <w:rPr>
          <w:rFonts w:ascii="Gill Sans MT" w:hAnsi="Gill Sans MT"/>
          <w:i/>
          <w:iCs/>
        </w:rPr>
        <w:t>Figure</w:t>
      </w:r>
      <w:r>
        <w:rPr>
          <w:rFonts w:ascii="Gill Sans MT" w:hAnsi="Gill Sans MT"/>
          <w:i/>
          <w:iCs/>
        </w:rPr>
        <w:t>1</w:t>
      </w:r>
      <w:r w:rsidRPr="00682F72">
        <w:rPr>
          <w:rFonts w:ascii="Gill Sans MT" w:hAnsi="Gill Sans MT"/>
          <w:i/>
          <w:iCs/>
        </w:rPr>
        <w:t xml:space="preserve"> – </w:t>
      </w:r>
      <w:r>
        <w:rPr>
          <w:rFonts w:ascii="Gill Sans MT" w:hAnsi="Gill Sans MT"/>
          <w:i/>
          <w:iCs/>
        </w:rPr>
        <w:t>Pin Layout diagrams for IC 7474 and IC 7400</w:t>
      </w:r>
    </w:p>
    <w:p w14:paraId="62CE8015" w14:textId="01084DB5" w:rsidR="00741680" w:rsidRDefault="00741680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Procedure</w:t>
      </w:r>
    </w:p>
    <w:p w14:paraId="298FF935" w14:textId="54DF6F85" w:rsidR="00CB23F9" w:rsidRPr="00A8557C" w:rsidRDefault="00CB23F9" w:rsidP="00CB23F9">
      <w:pPr>
        <w:rPr>
          <w:rFonts w:ascii="Gill Sans MT" w:hAnsi="Gill Sans MT"/>
        </w:rPr>
      </w:pPr>
      <w:r>
        <w:rPr>
          <w:rFonts w:ascii="Gill Sans MT" w:hAnsi="Gill Sans MT"/>
        </w:rPr>
        <w:t>1.</w:t>
      </w:r>
      <w:r w:rsidR="00EA4333" w:rsidRPr="00CB23F9">
        <w:rPr>
          <w:rFonts w:ascii="Gill Sans MT" w:hAnsi="Gill Sans MT"/>
        </w:rPr>
        <w:t>Use the pin diagram</w:t>
      </w:r>
      <w:r w:rsidR="00E42330">
        <w:rPr>
          <w:rFonts w:ascii="Gill Sans MT" w:hAnsi="Gill Sans MT"/>
        </w:rPr>
        <w:t xml:space="preserve"> above</w:t>
      </w:r>
      <w:r w:rsidR="00EA4333" w:rsidRPr="00CB23F9">
        <w:rPr>
          <w:rFonts w:ascii="Gill Sans MT" w:hAnsi="Gill Sans MT"/>
        </w:rPr>
        <w:t xml:space="preserve"> and wire up the circuit below</w:t>
      </w:r>
      <w:r>
        <w:rPr>
          <w:rFonts w:ascii="Gill Sans MT" w:hAnsi="Gill Sans MT"/>
        </w:rPr>
        <w:t xml:space="preserve">. </w:t>
      </w:r>
    </w:p>
    <w:p w14:paraId="58289E52" w14:textId="4D5C9305" w:rsidR="00EC5356" w:rsidRDefault="000F00C0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7380F650" wp14:editId="4F5643D2">
            <wp:extent cx="4233672" cy="2532888"/>
            <wp:effectExtent l="0" t="0" r="0" b="1270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ynchrnous Counter_Pic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2532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2813F" w14:textId="6C7AE370" w:rsidR="00EC5356" w:rsidRPr="00682F72" w:rsidRDefault="003C543F">
      <w:pPr>
        <w:rPr>
          <w:rFonts w:ascii="Gill Sans MT" w:hAnsi="Gill Sans MT"/>
          <w:i/>
          <w:iCs/>
        </w:rPr>
      </w:pPr>
      <w:r w:rsidRPr="00682F72">
        <w:rPr>
          <w:rFonts w:ascii="Gill Sans MT" w:hAnsi="Gill Sans MT"/>
          <w:i/>
          <w:iCs/>
        </w:rPr>
        <w:t>Figure</w:t>
      </w:r>
      <w:r w:rsidR="00802CC1">
        <w:rPr>
          <w:rFonts w:ascii="Gill Sans MT" w:hAnsi="Gill Sans MT"/>
          <w:i/>
          <w:iCs/>
        </w:rPr>
        <w:t>2</w:t>
      </w:r>
      <w:r w:rsidRPr="00682F72">
        <w:rPr>
          <w:rFonts w:ascii="Gill Sans MT" w:hAnsi="Gill Sans MT"/>
          <w:i/>
          <w:iCs/>
        </w:rPr>
        <w:t xml:space="preserve"> – Asynchronous counter circuit</w:t>
      </w:r>
      <w:r w:rsidR="00013151" w:rsidRPr="001212A2">
        <w:rPr>
          <w:rStyle w:val="EndnoteReference"/>
          <w:rFonts w:cstheme="minorHAnsi"/>
          <w:i/>
          <w:iCs/>
        </w:rPr>
        <w:endnoteReference w:id="1"/>
      </w:r>
    </w:p>
    <w:p w14:paraId="38363CB7" w14:textId="5DE21624" w:rsidR="00771CD1" w:rsidRDefault="002D038D">
      <w:pPr>
        <w:rPr>
          <w:rFonts w:ascii="Gill Sans MT" w:hAnsi="Gill Sans MT"/>
        </w:rPr>
      </w:pPr>
      <w:r>
        <w:rPr>
          <w:rFonts w:ascii="Gill Sans MT" w:hAnsi="Gill Sans MT"/>
        </w:rPr>
        <w:lastRenderedPageBreak/>
        <w:t>2</w:t>
      </w:r>
      <w:r w:rsidR="00351298">
        <w:rPr>
          <w:rFonts w:ascii="Gill Sans MT" w:hAnsi="Gill Sans MT"/>
        </w:rPr>
        <w:t>.</w:t>
      </w:r>
      <w:r w:rsidR="00A852EE" w:rsidRPr="00A8557C">
        <w:rPr>
          <w:rFonts w:ascii="Gill Sans MT" w:hAnsi="Gill Sans MT"/>
        </w:rPr>
        <w:t>Make sure that you know which pins of the IC</w:t>
      </w:r>
      <w:r w:rsidR="00346ED7" w:rsidRPr="00A8557C">
        <w:rPr>
          <w:rFonts w:ascii="Gill Sans MT" w:hAnsi="Gill Sans MT"/>
        </w:rPr>
        <w:t xml:space="preserve"> are the inputs and which are the outputs. Also, be sure you are appl</w:t>
      </w:r>
      <w:r w:rsidR="00BB47CA" w:rsidRPr="00A8557C">
        <w:rPr>
          <w:rFonts w:ascii="Gill Sans MT" w:hAnsi="Gill Sans MT"/>
        </w:rPr>
        <w:t>ying power</w:t>
      </w:r>
      <w:r w:rsidR="00F95A93">
        <w:rPr>
          <w:rFonts w:ascii="Gill Sans MT" w:hAnsi="Gill Sans MT"/>
        </w:rPr>
        <w:t xml:space="preserve"> (</w:t>
      </w:r>
      <w:proofErr w:type="spellStart"/>
      <w:r w:rsidR="00F95A93">
        <w:rPr>
          <w:rFonts w:ascii="Gill Sans MT" w:hAnsi="Gill Sans MT"/>
        </w:rPr>
        <w:t>V</w:t>
      </w:r>
      <w:r w:rsidR="00F95A93" w:rsidRPr="002E08AA">
        <w:rPr>
          <w:rFonts w:ascii="Gill Sans MT" w:hAnsi="Gill Sans MT"/>
          <w:vertAlign w:val="subscript"/>
        </w:rPr>
        <w:t>cc</w:t>
      </w:r>
      <w:proofErr w:type="spellEnd"/>
      <w:r w:rsidR="00F95A93">
        <w:rPr>
          <w:rFonts w:ascii="Gill Sans MT" w:hAnsi="Gill Sans MT"/>
        </w:rPr>
        <w:t>)</w:t>
      </w:r>
      <w:r w:rsidR="00BB47CA" w:rsidRPr="00A8557C">
        <w:rPr>
          <w:rFonts w:ascii="Gill Sans MT" w:hAnsi="Gill Sans MT"/>
        </w:rPr>
        <w:t xml:space="preserve"> and ground to the correct pins</w:t>
      </w:r>
      <w:r w:rsidR="006548ED">
        <w:rPr>
          <w:rFonts w:ascii="Gill Sans MT" w:hAnsi="Gill Sans MT"/>
        </w:rPr>
        <w:t xml:space="preserve"> </w:t>
      </w:r>
      <w:r w:rsidR="000C040B">
        <w:rPr>
          <w:rFonts w:ascii="Gill Sans MT" w:hAnsi="Gill Sans MT"/>
        </w:rPr>
        <w:t xml:space="preserve">of each IC </w:t>
      </w:r>
      <w:r w:rsidR="006548ED">
        <w:rPr>
          <w:rFonts w:ascii="Gill Sans MT" w:hAnsi="Gill Sans MT"/>
        </w:rPr>
        <w:t>otherwise your circuit will not function.</w:t>
      </w:r>
      <w:r w:rsidR="004C251A">
        <w:rPr>
          <w:rFonts w:ascii="Gill Sans MT" w:hAnsi="Gill Sans MT"/>
        </w:rPr>
        <w:t xml:space="preserve"> The value of </w:t>
      </w:r>
      <w:proofErr w:type="spellStart"/>
      <w:r w:rsidR="004C251A">
        <w:rPr>
          <w:rFonts w:ascii="Gill Sans MT" w:hAnsi="Gill Sans MT"/>
        </w:rPr>
        <w:t>V</w:t>
      </w:r>
      <w:r w:rsidR="004C251A" w:rsidRPr="002E08AA">
        <w:rPr>
          <w:rFonts w:ascii="Gill Sans MT" w:hAnsi="Gill Sans MT"/>
          <w:vertAlign w:val="subscript"/>
        </w:rPr>
        <w:t>cc</w:t>
      </w:r>
      <w:proofErr w:type="spellEnd"/>
      <w:r w:rsidR="004C251A">
        <w:rPr>
          <w:rFonts w:ascii="Gill Sans MT" w:hAnsi="Gill Sans MT"/>
        </w:rPr>
        <w:t xml:space="preserve"> should be 5 Volts.</w:t>
      </w:r>
      <w:r w:rsidR="000C040B">
        <w:rPr>
          <w:rFonts w:ascii="Gill Sans MT" w:hAnsi="Gill Sans MT"/>
        </w:rPr>
        <w:t xml:space="preserve"> </w:t>
      </w:r>
    </w:p>
    <w:p w14:paraId="45784648" w14:textId="070E8C1D" w:rsidR="00BA2624" w:rsidRDefault="00BA2624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3. The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PRE</m:t>
            </m:r>
          </m:e>
        </m:acc>
      </m:oMath>
      <w:r>
        <w:rPr>
          <w:rFonts w:ascii="Gill Sans MT" w:hAnsi="Gill Sans MT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CLR</m:t>
            </m:r>
          </m:e>
        </m:acc>
      </m:oMath>
      <w:r>
        <w:rPr>
          <w:rFonts w:ascii="Gill Sans MT" w:hAnsi="Gill Sans MT"/>
        </w:rPr>
        <w:t xml:space="preserve"> inputs </w:t>
      </w:r>
      <w:r w:rsidR="00375A56">
        <w:rPr>
          <w:rFonts w:ascii="Gill Sans MT" w:hAnsi="Gill Sans MT"/>
        </w:rPr>
        <w:t>should be made inactive by connecting</w:t>
      </w:r>
      <w:r w:rsidR="00713250">
        <w:rPr>
          <w:rFonts w:ascii="Gill Sans MT" w:hAnsi="Gill Sans MT"/>
        </w:rPr>
        <w:t xml:space="preserve"> them to</w:t>
      </w:r>
      <w:r w:rsidR="00375A56">
        <w:rPr>
          <w:rFonts w:ascii="Gill Sans MT" w:hAnsi="Gill Sans MT"/>
        </w:rPr>
        <w:t xml:space="preserve"> a +5V source </w:t>
      </w:r>
      <w:r w:rsidR="00713250">
        <w:rPr>
          <w:rFonts w:ascii="Gill Sans MT" w:hAnsi="Gill Sans MT"/>
        </w:rPr>
        <w:t>t</w:t>
      </w:r>
      <w:r w:rsidR="00154133">
        <w:rPr>
          <w:rFonts w:ascii="Gill Sans MT" w:hAnsi="Gill Sans MT"/>
        </w:rPr>
        <w:t xml:space="preserve">hat is in series with a resistor, as shown in figure </w:t>
      </w:r>
      <w:r w:rsidR="00802CC1">
        <w:rPr>
          <w:rFonts w:ascii="Gill Sans MT" w:hAnsi="Gill Sans MT"/>
        </w:rPr>
        <w:t>2</w:t>
      </w:r>
    </w:p>
    <w:p w14:paraId="60BCAED9" w14:textId="0F465E56" w:rsidR="0072728B" w:rsidRDefault="00BA2624" w:rsidP="0072728B">
      <w:pPr>
        <w:rPr>
          <w:rFonts w:ascii="Gill Sans MT" w:hAnsi="Gill Sans MT"/>
        </w:rPr>
      </w:pPr>
      <w:r>
        <w:rPr>
          <w:rFonts w:ascii="Gill Sans MT" w:hAnsi="Gill Sans MT"/>
        </w:rPr>
        <w:t>4</w:t>
      </w:r>
      <w:r w:rsidR="007A0DB7">
        <w:rPr>
          <w:rFonts w:ascii="Gill Sans MT" w:hAnsi="Gill Sans MT"/>
        </w:rPr>
        <w:t>.</w:t>
      </w:r>
      <w:r w:rsidR="009A2DF6">
        <w:rPr>
          <w:rFonts w:ascii="Gill Sans MT" w:hAnsi="Gill Sans MT"/>
        </w:rPr>
        <w:t xml:space="preserve"> </w:t>
      </w:r>
      <w:r w:rsidR="000933C9">
        <w:rPr>
          <w:rFonts w:ascii="Gill Sans MT" w:hAnsi="Gill Sans MT"/>
        </w:rPr>
        <w:t xml:space="preserve">Use a </w:t>
      </w:r>
      <w:r w:rsidR="000933C9" w:rsidRPr="00572C4F">
        <w:rPr>
          <w:rFonts w:ascii="Arial" w:hAnsi="Arial" w:cs="Arial"/>
        </w:rPr>
        <w:t>1</w:t>
      </w:r>
      <w:r w:rsidR="000933C9">
        <w:rPr>
          <w:rFonts w:ascii="Gill Sans MT" w:hAnsi="Gill Sans MT"/>
        </w:rPr>
        <w:t>Hz TTL pulse from the function generator to the clock input and watch the sequence of the LED</w:t>
      </w:r>
      <w:r w:rsidR="005A2964">
        <w:rPr>
          <w:rFonts w:ascii="Gill Sans MT" w:hAnsi="Gill Sans MT"/>
        </w:rPr>
        <w:t xml:space="preserve">s and how they are flashing. </w:t>
      </w:r>
      <w:r w:rsidR="00A84665" w:rsidRPr="000F63FA">
        <w:rPr>
          <w:rFonts w:ascii="Gill Sans MT" w:hAnsi="Gill Sans MT"/>
          <w:b/>
          <w:bCs/>
        </w:rPr>
        <w:t>Note:</w:t>
      </w:r>
      <w:r w:rsidR="00A84665">
        <w:rPr>
          <w:rFonts w:ascii="Gill Sans MT" w:hAnsi="Gill Sans MT"/>
        </w:rPr>
        <w:t xml:space="preserve"> When the LED is lit the ou</w:t>
      </w:r>
      <w:r w:rsidR="000F63FA">
        <w:rPr>
          <w:rFonts w:ascii="Gill Sans MT" w:hAnsi="Gill Sans MT"/>
        </w:rPr>
        <w:t>t</w:t>
      </w:r>
      <w:r w:rsidR="00A84665">
        <w:rPr>
          <w:rFonts w:ascii="Gill Sans MT" w:hAnsi="Gill Sans MT"/>
        </w:rPr>
        <w:t xml:space="preserve">put of the flip flop is </w:t>
      </w:r>
      <w:r w:rsidR="00142D34">
        <w:rPr>
          <w:rFonts w:ascii="Gill Sans MT" w:hAnsi="Gill Sans MT"/>
        </w:rPr>
        <w:t>a HIGH or ‘</w:t>
      </w:r>
      <w:r w:rsidR="00142D34" w:rsidRPr="00042963">
        <w:rPr>
          <w:rFonts w:ascii="Arial" w:hAnsi="Arial" w:cs="Arial"/>
        </w:rPr>
        <w:t>1</w:t>
      </w:r>
      <w:r w:rsidR="00142D34">
        <w:rPr>
          <w:rFonts w:ascii="Gill Sans MT" w:hAnsi="Gill Sans MT"/>
        </w:rPr>
        <w:t>’.</w:t>
      </w:r>
    </w:p>
    <w:p w14:paraId="199DD333" w14:textId="519FFD8D" w:rsidR="00B55D2B" w:rsidRDefault="00B55D2B" w:rsidP="0072728B">
      <w:pPr>
        <w:rPr>
          <w:rFonts w:ascii="Gill Sans MT" w:hAnsi="Gill Sans MT"/>
        </w:rPr>
      </w:pPr>
      <w:r>
        <w:rPr>
          <w:rFonts w:ascii="Gill Sans MT" w:hAnsi="Gill Sans MT"/>
        </w:rPr>
        <w:t>5. S</w:t>
      </w:r>
      <w:r w:rsidR="00802CC1">
        <w:rPr>
          <w:rFonts w:ascii="Gill Sans MT" w:hAnsi="Gill Sans MT"/>
        </w:rPr>
        <w:t>et</w:t>
      </w:r>
      <w:r>
        <w:rPr>
          <w:rFonts w:ascii="Gill Sans MT" w:hAnsi="Gill Sans MT"/>
        </w:rPr>
        <w:t xml:space="preserve"> the function generator </w:t>
      </w:r>
      <w:r w:rsidR="00802CC1">
        <w:rPr>
          <w:rFonts w:ascii="Gill Sans MT" w:hAnsi="Gill Sans MT"/>
        </w:rPr>
        <w:t xml:space="preserve">frequency </w:t>
      </w:r>
      <w:r>
        <w:rPr>
          <w:rFonts w:ascii="Gill Sans MT" w:hAnsi="Gill Sans MT"/>
        </w:rPr>
        <w:t xml:space="preserve">to </w:t>
      </w:r>
      <w:r w:rsidRPr="00802CC1">
        <w:rPr>
          <w:rFonts w:cstheme="minorHAnsi"/>
        </w:rPr>
        <w:t>1</w:t>
      </w:r>
      <w:r>
        <w:rPr>
          <w:rFonts w:ascii="Gill Sans MT" w:hAnsi="Gill Sans MT"/>
        </w:rPr>
        <w:t>kHz</w:t>
      </w:r>
      <w:r w:rsidR="003647C6">
        <w:rPr>
          <w:rFonts w:ascii="Gill Sans MT" w:hAnsi="Gill Sans MT"/>
        </w:rPr>
        <w:t xml:space="preserve"> and </w:t>
      </w:r>
      <w:r w:rsidR="00754E2C">
        <w:rPr>
          <w:rFonts w:ascii="Gill Sans MT" w:hAnsi="Gill Sans MT"/>
        </w:rPr>
        <w:t xml:space="preserve">view </w:t>
      </w:r>
      <w:r w:rsidR="003647C6">
        <w:rPr>
          <w:rFonts w:ascii="Gill Sans MT" w:hAnsi="Gill Sans MT"/>
        </w:rPr>
        <w:t xml:space="preserve">the </w:t>
      </w:r>
      <w:r w:rsidR="00273691">
        <w:rPr>
          <w:rFonts w:ascii="Gill Sans MT" w:hAnsi="Gill Sans MT"/>
        </w:rPr>
        <w:t>output waveforms from the left and right flip flops</w:t>
      </w:r>
      <w:r w:rsidR="00754E2C">
        <w:rPr>
          <w:rFonts w:ascii="Gill Sans MT" w:hAnsi="Gill Sans MT"/>
        </w:rPr>
        <w:t xml:space="preserve"> with a 2</w:t>
      </w:r>
      <w:r w:rsidR="002A1A1C">
        <w:rPr>
          <w:rFonts w:ascii="Gill Sans MT" w:hAnsi="Gill Sans MT"/>
        </w:rPr>
        <w:t>-</w:t>
      </w:r>
      <w:r w:rsidR="00754E2C">
        <w:rPr>
          <w:rFonts w:ascii="Gill Sans MT" w:hAnsi="Gill Sans MT"/>
        </w:rPr>
        <w:t>channel oscilloscope</w:t>
      </w:r>
      <w:r w:rsidR="00A75CA2">
        <w:rPr>
          <w:rFonts w:ascii="Gill Sans MT" w:hAnsi="Gill Sans MT"/>
        </w:rPr>
        <w:t xml:space="preserve">. </w:t>
      </w:r>
      <w:r w:rsidR="00A75CA2" w:rsidRPr="002D0E1F">
        <w:rPr>
          <w:rFonts w:ascii="Gill Sans MT" w:hAnsi="Gill Sans MT"/>
          <w:b/>
          <w:bCs/>
        </w:rPr>
        <w:t>Note:</w:t>
      </w:r>
      <w:r w:rsidR="00A75CA2">
        <w:rPr>
          <w:rFonts w:ascii="Gill Sans MT" w:hAnsi="Gill Sans MT"/>
        </w:rPr>
        <w:t xml:space="preserve"> You might need to</w:t>
      </w:r>
      <w:r w:rsidR="00F84958">
        <w:rPr>
          <w:rFonts w:ascii="Gill Sans MT" w:hAnsi="Gill Sans MT"/>
        </w:rPr>
        <w:t xml:space="preserve"> set</w:t>
      </w:r>
      <w:r w:rsidR="00A75CA2">
        <w:rPr>
          <w:rFonts w:ascii="Gill Sans MT" w:hAnsi="Gill Sans MT"/>
        </w:rPr>
        <w:t xml:space="preserve"> </w:t>
      </w:r>
      <w:r w:rsidR="009A222F">
        <w:rPr>
          <w:rFonts w:ascii="Gill Sans MT" w:hAnsi="Gill Sans MT"/>
        </w:rPr>
        <w:t>the oscilloscope</w:t>
      </w:r>
      <w:r w:rsidR="00F84958">
        <w:rPr>
          <w:rFonts w:ascii="Gill Sans MT" w:hAnsi="Gill Sans MT"/>
        </w:rPr>
        <w:t xml:space="preserve"> to ‘trigger’</w:t>
      </w:r>
      <w:r w:rsidR="009A222F">
        <w:rPr>
          <w:rFonts w:ascii="Gill Sans MT" w:hAnsi="Gill Sans MT"/>
        </w:rPr>
        <w:t xml:space="preserve"> from channel </w:t>
      </w:r>
      <w:r w:rsidR="009A222F" w:rsidRPr="00802CC1">
        <w:rPr>
          <w:rFonts w:cstheme="minorHAnsi"/>
        </w:rPr>
        <w:t>1</w:t>
      </w:r>
      <w:r w:rsidR="009A222F">
        <w:rPr>
          <w:rFonts w:ascii="Gill Sans MT" w:hAnsi="Gill Sans MT"/>
        </w:rPr>
        <w:t xml:space="preserve"> while viewing the </w:t>
      </w:r>
      <w:r w:rsidR="00111F92">
        <w:rPr>
          <w:rFonts w:ascii="Gill Sans MT" w:hAnsi="Gill Sans MT"/>
        </w:rPr>
        <w:t xml:space="preserve">output </w:t>
      </w:r>
      <w:r w:rsidR="009A222F">
        <w:rPr>
          <w:rFonts w:ascii="Gill Sans MT" w:hAnsi="Gill Sans MT"/>
        </w:rPr>
        <w:t>signal</w:t>
      </w:r>
      <w:r w:rsidR="00111F92">
        <w:rPr>
          <w:rFonts w:ascii="Gill Sans MT" w:hAnsi="Gill Sans MT"/>
        </w:rPr>
        <w:t xml:space="preserve"> (Q)</w:t>
      </w:r>
      <w:r w:rsidR="009A222F">
        <w:rPr>
          <w:rFonts w:ascii="Gill Sans MT" w:hAnsi="Gill Sans MT"/>
        </w:rPr>
        <w:t xml:space="preserve"> from the </w:t>
      </w:r>
      <w:r w:rsidR="009A222F" w:rsidRPr="00111F92">
        <w:rPr>
          <w:rFonts w:ascii="Gill Sans MT" w:hAnsi="Gill Sans MT"/>
          <w:u w:val="single"/>
        </w:rPr>
        <w:t>right</w:t>
      </w:r>
      <w:r w:rsidR="009A222F">
        <w:rPr>
          <w:rFonts w:ascii="Gill Sans MT" w:hAnsi="Gill Sans MT"/>
        </w:rPr>
        <w:t xml:space="preserve"> flip flop on channel</w:t>
      </w:r>
      <w:r w:rsidR="002A1A1C">
        <w:rPr>
          <w:rFonts w:ascii="Gill Sans MT" w:hAnsi="Gill Sans MT"/>
        </w:rPr>
        <w:t xml:space="preserve"> </w:t>
      </w:r>
      <w:r w:rsidR="009A222F" w:rsidRPr="00802CC1">
        <w:rPr>
          <w:rFonts w:cstheme="minorHAnsi"/>
        </w:rPr>
        <w:t>1</w:t>
      </w:r>
      <w:r w:rsidR="00E53E6F">
        <w:rPr>
          <w:rFonts w:ascii="Gill Sans MT" w:hAnsi="Gill Sans MT"/>
        </w:rPr>
        <w:t xml:space="preserve">.  You will view the </w:t>
      </w:r>
      <w:r w:rsidR="00111F92">
        <w:rPr>
          <w:rFonts w:ascii="Gill Sans MT" w:hAnsi="Gill Sans MT"/>
        </w:rPr>
        <w:t xml:space="preserve">output </w:t>
      </w:r>
      <w:r w:rsidR="00E53E6F">
        <w:rPr>
          <w:rFonts w:ascii="Gill Sans MT" w:hAnsi="Gill Sans MT"/>
        </w:rPr>
        <w:t>signal</w:t>
      </w:r>
      <w:r w:rsidR="00111F92">
        <w:rPr>
          <w:rFonts w:ascii="Gill Sans MT" w:hAnsi="Gill Sans MT"/>
        </w:rPr>
        <w:t xml:space="preserve"> (Q)</w:t>
      </w:r>
      <w:r w:rsidR="00E53E6F">
        <w:rPr>
          <w:rFonts w:ascii="Gill Sans MT" w:hAnsi="Gill Sans MT"/>
        </w:rPr>
        <w:t xml:space="preserve"> </w:t>
      </w:r>
      <w:r w:rsidR="00FB1F56">
        <w:rPr>
          <w:rFonts w:ascii="Gill Sans MT" w:hAnsi="Gill Sans MT"/>
        </w:rPr>
        <w:t xml:space="preserve">from the </w:t>
      </w:r>
      <w:r w:rsidR="00FB1F56" w:rsidRPr="00111F92">
        <w:rPr>
          <w:rFonts w:ascii="Gill Sans MT" w:hAnsi="Gill Sans MT"/>
          <w:u w:val="single"/>
        </w:rPr>
        <w:t>left</w:t>
      </w:r>
      <w:r w:rsidR="00FB1F56">
        <w:rPr>
          <w:rFonts w:ascii="Gill Sans MT" w:hAnsi="Gill Sans MT"/>
        </w:rPr>
        <w:t xml:space="preserve"> flip flop </w:t>
      </w:r>
      <w:r w:rsidR="00802CC1">
        <w:rPr>
          <w:rFonts w:ascii="Gill Sans MT" w:hAnsi="Gill Sans MT"/>
        </w:rPr>
        <w:t xml:space="preserve">using </w:t>
      </w:r>
      <w:r w:rsidR="00FB1F56">
        <w:rPr>
          <w:rFonts w:ascii="Gill Sans MT" w:hAnsi="Gill Sans MT"/>
        </w:rPr>
        <w:t>channel 2</w:t>
      </w:r>
      <w:r w:rsidR="00802CC1">
        <w:rPr>
          <w:rFonts w:ascii="Gill Sans MT" w:hAnsi="Gill Sans MT"/>
        </w:rPr>
        <w:t xml:space="preserve"> of the oscilloscope</w:t>
      </w:r>
      <w:r w:rsidR="00FB1F56">
        <w:rPr>
          <w:rFonts w:ascii="Gill Sans MT" w:hAnsi="Gill Sans MT"/>
        </w:rPr>
        <w:t xml:space="preserve">. Triggering </w:t>
      </w:r>
      <w:r w:rsidR="00E44D82">
        <w:rPr>
          <w:rFonts w:ascii="Gill Sans MT" w:hAnsi="Gill Sans MT"/>
        </w:rPr>
        <w:t xml:space="preserve">the oscilloscope </w:t>
      </w:r>
      <w:r w:rsidR="00FB1F56">
        <w:rPr>
          <w:rFonts w:ascii="Gill Sans MT" w:hAnsi="Gill Sans MT"/>
        </w:rPr>
        <w:t xml:space="preserve">from the </w:t>
      </w:r>
      <w:r w:rsidR="00E44D82">
        <w:rPr>
          <w:rFonts w:ascii="Gill Sans MT" w:hAnsi="Gill Sans MT"/>
        </w:rPr>
        <w:t xml:space="preserve">signal with the smaller frequency will give you a more stable trace and allow you </w:t>
      </w:r>
      <w:r w:rsidR="00AD58F4">
        <w:rPr>
          <w:rFonts w:ascii="Gill Sans MT" w:hAnsi="Gill Sans MT"/>
        </w:rPr>
        <w:t>to easily draw the timing diagram.</w:t>
      </w:r>
    </w:p>
    <w:p w14:paraId="19B77F9E" w14:textId="771F55E5" w:rsidR="00C47C4B" w:rsidRDefault="00C47C4B" w:rsidP="0072728B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6. </w:t>
      </w:r>
      <w:r w:rsidR="00D17D2F">
        <w:rPr>
          <w:rFonts w:ascii="Gill Sans MT" w:hAnsi="Gill Sans MT"/>
        </w:rPr>
        <w:t xml:space="preserve">Modify the circuit from figure </w:t>
      </w:r>
      <w:r w:rsidR="00802CC1">
        <w:rPr>
          <w:rFonts w:ascii="Gill Sans MT" w:hAnsi="Gill Sans MT"/>
        </w:rPr>
        <w:t>2</w:t>
      </w:r>
      <w:r w:rsidR="00D17D2F">
        <w:rPr>
          <w:rFonts w:ascii="Gill Sans MT" w:hAnsi="Gill Sans MT"/>
        </w:rPr>
        <w:t xml:space="preserve"> as shown below</w:t>
      </w:r>
      <w:r w:rsidR="00E31DBE">
        <w:rPr>
          <w:rFonts w:ascii="Gill Sans MT" w:hAnsi="Gill Sans MT"/>
        </w:rPr>
        <w:t>. You will take the wire that connects the NAND gates</w:t>
      </w:r>
      <w:r w:rsidR="00F4104A">
        <w:rPr>
          <w:rFonts w:ascii="Gill Sans MT" w:hAnsi="Gill Sans MT"/>
        </w:rPr>
        <w:t xml:space="preserve"> and output Q and connect </w:t>
      </w:r>
      <w:r w:rsidR="00F84958">
        <w:rPr>
          <w:rFonts w:ascii="Gill Sans MT" w:hAnsi="Gill Sans MT"/>
        </w:rPr>
        <w:t xml:space="preserve">it </w:t>
      </w:r>
      <w:r w:rsidR="00F4104A">
        <w:rPr>
          <w:rFonts w:ascii="Gill Sans MT" w:hAnsi="Gill Sans MT"/>
        </w:rPr>
        <w:t xml:space="preserve">to the </w:t>
      </w:r>
      <m:oMath>
        <m:acc>
          <m:accPr>
            <m:chr m:val="̅"/>
            <m:ctrlPr>
              <w:rPr>
                <w:rFonts w:ascii="Cambria Math" w:hAnsi="Cambria Math" w:cstheme="minorHAnsi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</m:acc>
      </m:oMath>
      <w:r w:rsidR="00F4104A" w:rsidRPr="00A246C0">
        <w:rPr>
          <w:rFonts w:ascii="Gill Sans MT" w:hAnsi="Gill Sans MT" w:cstheme="minorHAnsi"/>
          <w:i/>
          <w:iCs/>
          <w:sz w:val="20"/>
          <w:szCs w:val="20"/>
        </w:rPr>
        <w:t>.</w:t>
      </w:r>
    </w:p>
    <w:p w14:paraId="5D76EC7C" w14:textId="03408A80" w:rsidR="00F7710F" w:rsidRDefault="00F7710F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  <w:noProof/>
        </w:rPr>
        <w:drawing>
          <wp:inline distT="0" distB="0" distL="0" distR="0" wp14:anchorId="3354CD74" wp14:editId="172F38A6">
            <wp:extent cx="4187952" cy="2523744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952" cy="252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BA1AF" w14:textId="2076C599" w:rsidR="00C47C4B" w:rsidRPr="00682F72" w:rsidRDefault="00C47C4B" w:rsidP="00C47C4B">
      <w:pPr>
        <w:rPr>
          <w:rFonts w:ascii="Gill Sans MT" w:hAnsi="Gill Sans MT"/>
          <w:i/>
          <w:iCs/>
        </w:rPr>
      </w:pPr>
      <w:r w:rsidRPr="00682F72">
        <w:rPr>
          <w:rFonts w:ascii="Gill Sans MT" w:hAnsi="Gill Sans MT"/>
          <w:i/>
          <w:iCs/>
        </w:rPr>
        <w:t>Figure</w:t>
      </w:r>
      <w:r w:rsidR="00802CC1">
        <w:rPr>
          <w:rFonts w:ascii="Gill Sans MT" w:hAnsi="Gill Sans MT"/>
          <w:i/>
          <w:iCs/>
        </w:rPr>
        <w:t>3</w:t>
      </w:r>
      <w:r w:rsidRPr="00682F72">
        <w:rPr>
          <w:rFonts w:ascii="Gill Sans MT" w:hAnsi="Gill Sans MT"/>
          <w:i/>
          <w:iCs/>
        </w:rPr>
        <w:t xml:space="preserve"> – Asynchronous counter circuit</w:t>
      </w:r>
      <w:r>
        <w:rPr>
          <w:rFonts w:ascii="Gill Sans MT" w:hAnsi="Gill Sans MT"/>
          <w:i/>
          <w:iCs/>
        </w:rPr>
        <w:t xml:space="preserve"> (outputs taken at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e>
        </m:acc>
      </m:oMath>
      <w:r>
        <w:rPr>
          <w:rFonts w:ascii="Gill Sans MT" w:hAnsi="Gill Sans MT"/>
          <w:i/>
          <w:iCs/>
        </w:rPr>
        <w:t>)</w:t>
      </w:r>
    </w:p>
    <w:p w14:paraId="66630BC7" w14:textId="77777777" w:rsidR="00F7710F" w:rsidRDefault="00F7710F">
      <w:pPr>
        <w:rPr>
          <w:rFonts w:ascii="Gill Sans MT" w:hAnsi="Gill Sans MT"/>
          <w:b/>
          <w:bCs/>
        </w:rPr>
      </w:pPr>
    </w:p>
    <w:p w14:paraId="3E9A8DA7" w14:textId="365B4496" w:rsidR="005A04F5" w:rsidRPr="00A8557C" w:rsidRDefault="005A04F5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Data and Observations</w:t>
      </w:r>
    </w:p>
    <w:p w14:paraId="6A7B8B0C" w14:textId="7B0E08D8" w:rsidR="00C158EA" w:rsidRPr="003519ED" w:rsidRDefault="002E5849" w:rsidP="00542CD4">
      <w:pPr>
        <w:rPr>
          <w:rFonts w:ascii="Gill Sans MT" w:hAnsi="Gill Sans MT"/>
        </w:rPr>
      </w:pPr>
      <w:r>
        <w:rPr>
          <w:rFonts w:ascii="Gill Sans MT" w:hAnsi="Gill Sans MT"/>
        </w:rPr>
        <w:t>Examine the input</w:t>
      </w:r>
      <w:r w:rsidR="009A2DF6">
        <w:rPr>
          <w:rFonts w:ascii="Gill Sans MT" w:hAnsi="Gill Sans MT"/>
        </w:rPr>
        <w:t>s</w:t>
      </w:r>
      <w:r>
        <w:rPr>
          <w:rFonts w:ascii="Gill Sans MT" w:hAnsi="Gill Sans MT"/>
        </w:rPr>
        <w:t xml:space="preserve"> and output</w:t>
      </w:r>
      <w:r w:rsidR="009A2DF6">
        <w:rPr>
          <w:rFonts w:ascii="Gill Sans MT" w:hAnsi="Gill Sans MT"/>
        </w:rPr>
        <w:t>s</w:t>
      </w:r>
      <w:r>
        <w:rPr>
          <w:rFonts w:ascii="Gill Sans MT" w:hAnsi="Gill Sans MT"/>
        </w:rPr>
        <w:t xml:space="preserve"> of the </w:t>
      </w:r>
      <w:r w:rsidR="00E21409">
        <w:rPr>
          <w:rFonts w:ascii="Gill Sans MT" w:hAnsi="Gill Sans MT"/>
        </w:rPr>
        <w:t xml:space="preserve">circuit above. </w:t>
      </w:r>
      <w:r w:rsidR="00542CD4">
        <w:rPr>
          <w:rFonts w:ascii="Gill Sans MT" w:hAnsi="Gill Sans MT"/>
        </w:rPr>
        <w:t xml:space="preserve">Determine the </w:t>
      </w:r>
      <w:r w:rsidR="0019478F">
        <w:rPr>
          <w:rFonts w:ascii="Gill Sans MT" w:hAnsi="Gill Sans MT"/>
        </w:rPr>
        <w:t>timing diagrams</w:t>
      </w:r>
      <w:r w:rsidR="0054477A">
        <w:rPr>
          <w:rFonts w:ascii="Gill Sans MT" w:hAnsi="Gill Sans MT"/>
        </w:rPr>
        <w:t xml:space="preserve"> for the outputs of the two flip flops.</w:t>
      </w:r>
      <w:r w:rsidR="00F051AB">
        <w:rPr>
          <w:rFonts w:ascii="Gill Sans MT" w:hAnsi="Gill Sans MT"/>
        </w:rPr>
        <w:t xml:space="preserve"> Draw them below or sketch in your notebooks.</w:t>
      </w:r>
      <w:r w:rsidR="003519ED">
        <w:rPr>
          <w:rFonts w:ascii="Gill Sans MT" w:hAnsi="Gill Sans MT"/>
        </w:rPr>
        <w:t xml:space="preserve"> For the circuit in figure </w:t>
      </w:r>
      <w:r w:rsidR="007E52E4">
        <w:rPr>
          <w:rFonts w:ascii="Gill Sans MT" w:hAnsi="Gill Sans MT"/>
        </w:rPr>
        <w:t>2</w:t>
      </w:r>
      <w:r w:rsidR="003519ED">
        <w:rPr>
          <w:rFonts w:ascii="Gill Sans MT" w:hAnsi="Gill Sans MT"/>
        </w:rPr>
        <w:t xml:space="preserve"> connect channel </w:t>
      </w:r>
      <w:r w:rsidR="003519ED" w:rsidRPr="00A246C0">
        <w:rPr>
          <w:rFonts w:cstheme="minorHAnsi"/>
        </w:rPr>
        <w:t>1</w:t>
      </w:r>
      <w:r w:rsidR="003519ED">
        <w:rPr>
          <w:rFonts w:ascii="Gill Sans MT" w:hAnsi="Gill Sans MT"/>
        </w:rPr>
        <w:t xml:space="preserve"> of the oscilloscope to the CLK pin of the left flip flop and channel 2 to output</w:t>
      </w:r>
      <w:r w:rsidR="00C662F5">
        <w:rPr>
          <w:rFonts w:ascii="Gill Sans MT" w:hAnsi="Gill Sans MT"/>
        </w:rPr>
        <w:t xml:space="preserve"> Q</w:t>
      </w:r>
      <w:r w:rsidR="003519ED">
        <w:rPr>
          <w:rFonts w:ascii="Gill Sans MT" w:hAnsi="Gill Sans MT"/>
          <w:i/>
          <w:iCs/>
        </w:rPr>
        <w:t xml:space="preserve">. </w:t>
      </w:r>
      <w:r w:rsidR="00C662F5" w:rsidRPr="00C662F5">
        <w:rPr>
          <w:rFonts w:ascii="Gill Sans MT" w:hAnsi="Gill Sans MT"/>
        </w:rPr>
        <w:t>Carefully and accurately draw</w:t>
      </w:r>
      <w:r w:rsidR="003519ED" w:rsidRPr="00C662F5">
        <w:rPr>
          <w:rFonts w:ascii="Gill Sans MT" w:hAnsi="Gill Sans MT"/>
        </w:rPr>
        <w:t xml:space="preserve"> </w:t>
      </w:r>
      <w:r w:rsidR="003519ED" w:rsidRPr="003519ED">
        <w:rPr>
          <w:rFonts w:ascii="Gill Sans MT" w:hAnsi="Gill Sans MT"/>
        </w:rPr>
        <w:t>the</w:t>
      </w:r>
      <w:r w:rsidR="00C662F5">
        <w:rPr>
          <w:rFonts w:ascii="Gill Sans MT" w:hAnsi="Gill Sans MT"/>
        </w:rPr>
        <w:t xml:space="preserve"> signal in</w:t>
      </w:r>
      <w:r w:rsidR="003519ED" w:rsidRPr="003519ED">
        <w:rPr>
          <w:rFonts w:ascii="Gill Sans MT" w:hAnsi="Gill Sans MT"/>
        </w:rPr>
        <w:t xml:space="preserve"> timing diagrams below. Now connect channel 2 to the output pin of the right flip flop and </w:t>
      </w:r>
      <w:r w:rsidR="00C662F5">
        <w:rPr>
          <w:rFonts w:ascii="Gill Sans MT" w:hAnsi="Gill Sans MT"/>
        </w:rPr>
        <w:t>draw the signal</w:t>
      </w:r>
      <w:r w:rsidR="003519ED" w:rsidRPr="003519ED">
        <w:rPr>
          <w:rFonts w:ascii="Gill Sans MT" w:hAnsi="Gill Sans MT"/>
        </w:rPr>
        <w:t xml:space="preserve"> below.</w:t>
      </w:r>
      <w:r w:rsidR="00C662F5">
        <w:rPr>
          <w:rFonts w:ascii="Gill Sans MT" w:hAnsi="Gill Sans MT"/>
        </w:rPr>
        <w:t xml:space="preserve"> Repeat for the circuit in figure </w:t>
      </w:r>
      <w:r w:rsidR="007E52E4">
        <w:rPr>
          <w:rFonts w:ascii="Gill Sans MT" w:hAnsi="Gill Sans MT"/>
        </w:rPr>
        <w:t>3</w:t>
      </w:r>
      <w:r w:rsidR="00C662F5">
        <w:rPr>
          <w:rFonts w:ascii="Gill Sans MT" w:hAnsi="Gill Sans MT"/>
        </w:rPr>
        <w:t xml:space="preserve"> but now connect channel 2 to the </w:t>
      </w:r>
      <w:r w:rsidR="00F84958">
        <w:rPr>
          <w:rFonts w:ascii="Gill Sans MT" w:hAnsi="Gill Sans MT"/>
        </w:rPr>
        <w:t>‘NOT’</w:t>
      </w:r>
      <w:r w:rsidR="00C662F5">
        <w:rPr>
          <w:rFonts w:ascii="Gill Sans MT" w:hAnsi="Gill Sans MT"/>
        </w:rPr>
        <w:t xml:space="preserve"> output (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e>
        </m:acc>
      </m:oMath>
      <w:r w:rsidR="00C662F5">
        <w:rPr>
          <w:rFonts w:ascii="Gill Sans MT" w:hAnsi="Gill Sans MT"/>
          <w:i/>
          <w:iCs/>
        </w:rPr>
        <w:t>)</w:t>
      </w:r>
      <w:r w:rsidR="00C662F5">
        <w:rPr>
          <w:rFonts w:ascii="Gill Sans MT" w:hAnsi="Gill Sans MT"/>
        </w:rPr>
        <w:t xml:space="preserve"> of each flip flop.</w:t>
      </w:r>
    </w:p>
    <w:p w14:paraId="46EA4830" w14:textId="77777777" w:rsidR="008969C7" w:rsidRDefault="008969C7">
      <w:pPr>
        <w:rPr>
          <w:rFonts w:ascii="Gill Sans MT" w:hAnsi="Gill Sans MT"/>
        </w:rPr>
      </w:pPr>
    </w:p>
    <w:p w14:paraId="6A47A093" w14:textId="218B32DA" w:rsidR="008969C7" w:rsidRDefault="00FD32D4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A10CAEE" wp14:editId="2CFAA17F">
            <wp:simplePos x="0" y="0"/>
            <wp:positionH relativeFrom="column">
              <wp:posOffset>3294817</wp:posOffset>
            </wp:positionH>
            <wp:positionV relativeFrom="paragraph">
              <wp:posOffset>24</wp:posOffset>
            </wp:positionV>
            <wp:extent cx="2697480" cy="2066290"/>
            <wp:effectExtent l="0" t="0" r="7620" b="0"/>
            <wp:wrapThrough wrapText="bothSides">
              <wp:wrapPolygon edited="0">
                <wp:start x="0" y="0"/>
                <wp:lineTo x="0" y="21308"/>
                <wp:lineTo x="21508" y="21308"/>
                <wp:lineTo x="21508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0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ill Sans MT" w:hAnsi="Gill Sans MT"/>
          <w:noProof/>
        </w:rPr>
        <w:drawing>
          <wp:inline distT="0" distB="0" distL="0" distR="0" wp14:anchorId="3763699D" wp14:editId="2886C272">
            <wp:extent cx="2697480" cy="2075688"/>
            <wp:effectExtent l="0" t="0" r="762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075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33E39" w14:textId="1E73EF1D" w:rsidR="008969C7" w:rsidRDefault="008969C7">
      <w:pPr>
        <w:rPr>
          <w:rFonts w:ascii="Gill Sans MT" w:hAnsi="Gill Sans MT"/>
        </w:rPr>
      </w:pPr>
    </w:p>
    <w:p w14:paraId="46EB1C2C" w14:textId="239E088C" w:rsidR="00947E0E" w:rsidRPr="007C4390" w:rsidRDefault="00FD32D4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Q</w:t>
      </w:r>
      <w:r w:rsidR="0059426D" w:rsidRPr="007C4390">
        <w:rPr>
          <w:rFonts w:ascii="Gill Sans MT" w:hAnsi="Gill Sans MT"/>
          <w:b/>
          <w:bCs/>
        </w:rPr>
        <w:t>uestions</w:t>
      </w:r>
    </w:p>
    <w:p w14:paraId="6082C213" w14:textId="6584E836" w:rsidR="002D0E1F" w:rsidRPr="002D0E1F" w:rsidRDefault="00FA42BF" w:rsidP="002D0E1F">
      <w:pPr>
        <w:pStyle w:val="ListParagraph"/>
        <w:numPr>
          <w:ilvl w:val="0"/>
          <w:numId w:val="4"/>
        </w:numPr>
        <w:rPr>
          <w:rFonts w:ascii="Gill Sans MT" w:hAnsi="Gill Sans MT"/>
        </w:rPr>
      </w:pPr>
      <w:r>
        <w:rPr>
          <w:rFonts w:ascii="Gill Sans MT" w:hAnsi="Gill Sans MT"/>
        </w:rPr>
        <w:t xml:space="preserve">Which of the </w:t>
      </w:r>
      <w:r w:rsidR="004C6FE9">
        <w:rPr>
          <w:rFonts w:ascii="Gill Sans MT" w:hAnsi="Gill Sans MT"/>
        </w:rPr>
        <w:t xml:space="preserve">circuits </w:t>
      </w:r>
      <w:r>
        <w:rPr>
          <w:rFonts w:ascii="Gill Sans MT" w:hAnsi="Gill Sans MT"/>
        </w:rPr>
        <w:t>is</w:t>
      </w:r>
      <w:r w:rsidR="002D0E1F">
        <w:rPr>
          <w:rFonts w:ascii="Gill Sans MT" w:hAnsi="Gill Sans MT"/>
        </w:rPr>
        <w:t xml:space="preserve"> </w:t>
      </w:r>
      <w:proofErr w:type="gramStart"/>
      <w:r w:rsidR="002D0E1F">
        <w:rPr>
          <w:rFonts w:ascii="Gill Sans MT" w:hAnsi="Gill Sans MT"/>
        </w:rPr>
        <w:t>counting up</w:t>
      </w:r>
      <w:proofErr w:type="gramEnd"/>
      <w:r w:rsidR="002D0E1F">
        <w:rPr>
          <w:rFonts w:ascii="Gill Sans MT" w:hAnsi="Gill Sans MT"/>
        </w:rPr>
        <w:t>?</w:t>
      </w:r>
    </w:p>
    <w:p w14:paraId="5383574E" w14:textId="77777777" w:rsidR="002D0E1F" w:rsidRDefault="002D0E1F" w:rsidP="00905257">
      <w:pPr>
        <w:rPr>
          <w:rFonts w:ascii="Gill Sans MT" w:hAnsi="Gill Sans MT"/>
        </w:rPr>
      </w:pPr>
    </w:p>
    <w:p w14:paraId="37D33949" w14:textId="1E05E650" w:rsidR="005D5D6E" w:rsidRPr="00013151" w:rsidRDefault="00905257" w:rsidP="00013151">
      <w:pPr>
        <w:pStyle w:val="ListParagraph"/>
        <w:numPr>
          <w:ilvl w:val="0"/>
          <w:numId w:val="4"/>
        </w:numPr>
        <w:rPr>
          <w:rFonts w:ascii="Gill Sans MT" w:hAnsi="Gill Sans MT"/>
        </w:rPr>
      </w:pPr>
      <w:r w:rsidRPr="00013151">
        <w:rPr>
          <w:rFonts w:ascii="Gill Sans MT" w:hAnsi="Gill Sans MT"/>
        </w:rPr>
        <w:t>Compare the frequenc</w:t>
      </w:r>
      <w:r w:rsidR="00A828D6" w:rsidRPr="00013151">
        <w:rPr>
          <w:rFonts w:ascii="Gill Sans MT" w:hAnsi="Gill Sans MT"/>
        </w:rPr>
        <w:t>ies</w:t>
      </w:r>
      <w:r w:rsidRPr="00013151">
        <w:rPr>
          <w:rFonts w:ascii="Gill Sans MT" w:hAnsi="Gill Sans MT"/>
        </w:rPr>
        <w:t xml:space="preserve"> of the clock</w:t>
      </w:r>
      <w:r w:rsidR="00A828D6" w:rsidRPr="00013151">
        <w:rPr>
          <w:rFonts w:ascii="Gill Sans MT" w:hAnsi="Gill Sans MT"/>
        </w:rPr>
        <w:t>, left flip flop, and right flip flop signals</w:t>
      </w:r>
      <w:r w:rsidR="00DD6D2C" w:rsidRPr="00013151">
        <w:rPr>
          <w:rFonts w:ascii="Gill Sans MT" w:hAnsi="Gill Sans MT"/>
        </w:rPr>
        <w:t>. How are they different?</w:t>
      </w:r>
    </w:p>
    <w:p w14:paraId="55777C66" w14:textId="63EC40E0" w:rsidR="005D5D6E" w:rsidRDefault="005D5D6E" w:rsidP="005D5D6E">
      <w:pPr>
        <w:pStyle w:val="ListParagraph"/>
        <w:rPr>
          <w:rFonts w:ascii="Gill Sans MT" w:hAnsi="Gill Sans MT"/>
        </w:rPr>
      </w:pPr>
    </w:p>
    <w:p w14:paraId="0D513353" w14:textId="77777777" w:rsidR="00E163E0" w:rsidRPr="00CA160B" w:rsidRDefault="00E163E0" w:rsidP="00CA160B">
      <w:pPr>
        <w:rPr>
          <w:rFonts w:ascii="Gill Sans MT" w:hAnsi="Gill Sans MT"/>
        </w:rPr>
      </w:pPr>
    </w:p>
    <w:p w14:paraId="3F2411DA" w14:textId="39097E03" w:rsidR="00B64C76" w:rsidRDefault="00B64C76">
      <w:pPr>
        <w:rPr>
          <w:rFonts w:ascii="Gill Sans MT" w:hAnsi="Gill Sans MT"/>
          <w:b/>
          <w:bCs/>
        </w:rPr>
      </w:pPr>
      <w:r w:rsidRPr="00B64C76">
        <w:rPr>
          <w:rFonts w:ascii="Gill Sans MT" w:hAnsi="Gill Sans MT"/>
          <w:b/>
          <w:bCs/>
        </w:rPr>
        <w:t>Mini-Project</w:t>
      </w:r>
      <w:r w:rsidR="004355ED">
        <w:rPr>
          <w:rFonts w:ascii="Gill Sans MT" w:hAnsi="Gill Sans MT"/>
          <w:b/>
          <w:bCs/>
        </w:rPr>
        <w:t xml:space="preserve"> </w:t>
      </w:r>
    </w:p>
    <w:p w14:paraId="53780E92" w14:textId="0C9510FD" w:rsidR="0027296D" w:rsidRDefault="00805337">
      <w:pPr>
        <w:rPr>
          <w:rFonts w:ascii="Gill Sans MT" w:hAnsi="Gill Sans MT"/>
        </w:rPr>
      </w:pPr>
      <w:r>
        <w:rPr>
          <w:rFonts w:ascii="Gill Sans MT" w:hAnsi="Gill Sans MT"/>
        </w:rPr>
        <w:t>Counters have many applications</w:t>
      </w:r>
      <w:r w:rsidR="000C367F">
        <w:rPr>
          <w:rFonts w:ascii="Gill Sans MT" w:hAnsi="Gill Sans MT"/>
        </w:rPr>
        <w:t xml:space="preserve">. You can use them to create </w:t>
      </w:r>
      <w:r w:rsidR="00831FA6">
        <w:rPr>
          <w:rFonts w:ascii="Gill Sans MT" w:hAnsi="Gill Sans MT"/>
        </w:rPr>
        <w:t xml:space="preserve">a </w:t>
      </w:r>
      <w:r w:rsidR="000C367F">
        <w:rPr>
          <w:rFonts w:ascii="Gill Sans MT" w:hAnsi="Gill Sans MT"/>
        </w:rPr>
        <w:t xml:space="preserve">countdown timer to set off an event such as </w:t>
      </w:r>
      <w:proofErr w:type="gramStart"/>
      <w:r w:rsidR="000C367F">
        <w:rPr>
          <w:rFonts w:ascii="Gill Sans MT" w:hAnsi="Gill Sans MT"/>
        </w:rPr>
        <w:t>a fireworks</w:t>
      </w:r>
      <w:proofErr w:type="gramEnd"/>
      <w:r w:rsidR="000C367F">
        <w:rPr>
          <w:rFonts w:ascii="Gill Sans MT" w:hAnsi="Gill Sans MT"/>
        </w:rPr>
        <w:t xml:space="preserve"> display</w:t>
      </w:r>
      <w:r w:rsidR="00564D4E">
        <w:rPr>
          <w:rFonts w:ascii="Gill Sans MT" w:hAnsi="Gill Sans MT"/>
        </w:rPr>
        <w:t xml:space="preserve"> or </w:t>
      </w:r>
      <w:r w:rsidR="007D4A94">
        <w:rPr>
          <w:rFonts w:ascii="Gill Sans MT" w:hAnsi="Gill Sans MT"/>
        </w:rPr>
        <w:t xml:space="preserve">to set the time in a camera </w:t>
      </w:r>
      <w:r w:rsidR="001C66F3">
        <w:rPr>
          <w:rFonts w:ascii="Gill Sans MT" w:hAnsi="Gill Sans MT"/>
        </w:rPr>
        <w:t>to take a picture, for example</w:t>
      </w:r>
      <w:r w:rsidR="00E27AB4">
        <w:rPr>
          <w:rFonts w:ascii="Gill Sans MT" w:hAnsi="Gill Sans MT"/>
        </w:rPr>
        <w:t>.</w:t>
      </w:r>
      <w:r w:rsidR="00BA6269">
        <w:rPr>
          <w:rFonts w:ascii="Gill Sans MT" w:hAnsi="Gill Sans MT"/>
        </w:rPr>
        <w:t xml:space="preserve"> If there is time connect a BCD to decimal decoder</w:t>
      </w:r>
      <w:r w:rsidR="0080088F">
        <w:rPr>
          <w:rFonts w:ascii="Gill Sans MT" w:hAnsi="Gill Sans MT"/>
        </w:rPr>
        <w:t xml:space="preserve"> (IC 7747A)</w:t>
      </w:r>
      <w:r w:rsidR="00BA6269">
        <w:rPr>
          <w:rFonts w:ascii="Gill Sans MT" w:hAnsi="Gill Sans MT"/>
        </w:rPr>
        <w:t xml:space="preserve"> and a 7 segment </w:t>
      </w:r>
      <w:r w:rsidR="0080088F">
        <w:rPr>
          <w:rFonts w:ascii="Gill Sans MT" w:hAnsi="Gill Sans MT"/>
        </w:rPr>
        <w:t xml:space="preserve">(common </w:t>
      </w:r>
      <w:proofErr w:type="gramStart"/>
      <w:r w:rsidR="0080088F">
        <w:rPr>
          <w:rFonts w:ascii="Gill Sans MT" w:hAnsi="Gill Sans MT"/>
        </w:rPr>
        <w:t>anode)</w:t>
      </w:r>
      <w:r w:rsidR="00BA6269">
        <w:rPr>
          <w:rFonts w:ascii="Gill Sans MT" w:hAnsi="Gill Sans MT"/>
        </w:rPr>
        <w:t>display</w:t>
      </w:r>
      <w:proofErr w:type="gramEnd"/>
      <w:r w:rsidR="0080088F">
        <w:rPr>
          <w:rFonts w:ascii="Gill Sans MT" w:hAnsi="Gill Sans MT"/>
        </w:rPr>
        <w:t xml:space="preserve"> (LSD</w:t>
      </w:r>
      <w:r w:rsidR="00BA6269">
        <w:rPr>
          <w:rFonts w:ascii="Gill Sans MT" w:hAnsi="Gill Sans MT"/>
        </w:rPr>
        <w:t xml:space="preserve"> to the </w:t>
      </w:r>
      <w:r w:rsidR="0080088F">
        <w:rPr>
          <w:rFonts w:ascii="Gill Sans MT" w:hAnsi="Gill Sans MT"/>
        </w:rPr>
        <w:t>-11)</w:t>
      </w:r>
      <w:r w:rsidR="00BA6269">
        <w:rPr>
          <w:rFonts w:ascii="Gill Sans MT" w:hAnsi="Gill Sans MT"/>
        </w:rPr>
        <w:t>circuit in the figures above</w:t>
      </w:r>
      <w:r w:rsidR="0080088F">
        <w:rPr>
          <w:rFonts w:ascii="Gill Sans MT" w:hAnsi="Gill Sans MT"/>
        </w:rPr>
        <w:t>.</w:t>
      </w:r>
    </w:p>
    <w:p w14:paraId="4DB97DF2" w14:textId="6021840E" w:rsidR="00013151" w:rsidRDefault="00013151">
      <w:pPr>
        <w:rPr>
          <w:rFonts w:ascii="Gill Sans MT" w:hAnsi="Gill Sans MT"/>
        </w:rPr>
      </w:pPr>
    </w:p>
    <w:p w14:paraId="00D3F072" w14:textId="5DBBF358" w:rsidR="00013151" w:rsidRDefault="00013151">
      <w:pPr>
        <w:rPr>
          <w:rFonts w:ascii="Gill Sans MT" w:hAnsi="Gill Sans MT"/>
        </w:rPr>
      </w:pPr>
    </w:p>
    <w:p w14:paraId="0E735E13" w14:textId="7AECBB71" w:rsidR="00013151" w:rsidRDefault="00013151">
      <w:pPr>
        <w:rPr>
          <w:rFonts w:ascii="Gill Sans MT" w:hAnsi="Gill Sans MT"/>
        </w:rPr>
      </w:pPr>
    </w:p>
    <w:p w14:paraId="66DFD542" w14:textId="340544E1" w:rsidR="00013151" w:rsidRDefault="00013151">
      <w:pPr>
        <w:rPr>
          <w:rFonts w:ascii="Gill Sans MT" w:hAnsi="Gill Sans MT"/>
        </w:rPr>
      </w:pPr>
    </w:p>
    <w:p w14:paraId="493047E6" w14:textId="5C432C6D" w:rsidR="00013151" w:rsidRDefault="00013151">
      <w:pPr>
        <w:rPr>
          <w:rFonts w:ascii="Gill Sans MT" w:hAnsi="Gill Sans MT"/>
        </w:rPr>
      </w:pPr>
    </w:p>
    <w:p w14:paraId="180C44B1" w14:textId="29B3EDC7" w:rsidR="00013151" w:rsidRDefault="00013151">
      <w:pPr>
        <w:rPr>
          <w:rFonts w:ascii="Gill Sans MT" w:hAnsi="Gill Sans MT"/>
        </w:rPr>
      </w:pPr>
    </w:p>
    <w:p w14:paraId="76B5BCF6" w14:textId="351F291F" w:rsidR="00013151" w:rsidRDefault="00013151">
      <w:pPr>
        <w:rPr>
          <w:rFonts w:ascii="Gill Sans MT" w:hAnsi="Gill Sans MT"/>
        </w:rPr>
      </w:pPr>
    </w:p>
    <w:p w14:paraId="07795891" w14:textId="55475F08" w:rsidR="00013151" w:rsidRDefault="00013151">
      <w:pPr>
        <w:rPr>
          <w:rFonts w:ascii="Gill Sans MT" w:hAnsi="Gill Sans MT"/>
        </w:rPr>
      </w:pPr>
    </w:p>
    <w:p w14:paraId="2E15A421" w14:textId="77777777" w:rsidR="00013151" w:rsidRPr="00E43E3E" w:rsidRDefault="00013151">
      <w:pPr>
        <w:rPr>
          <w:rFonts w:ascii="Gill Sans MT" w:hAnsi="Gill Sans MT"/>
        </w:rPr>
      </w:pPr>
    </w:p>
    <w:sectPr w:rsidR="00013151" w:rsidRPr="00E43E3E">
      <w:headerReference w:type="default" r:id="rId16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17F13" w14:textId="77777777" w:rsidR="001B4A2C" w:rsidRDefault="001B4A2C" w:rsidP="0027296D">
      <w:pPr>
        <w:spacing w:after="0" w:line="240" w:lineRule="auto"/>
      </w:pPr>
      <w:r>
        <w:separator/>
      </w:r>
    </w:p>
  </w:endnote>
  <w:endnote w:type="continuationSeparator" w:id="0">
    <w:p w14:paraId="0202B1CB" w14:textId="77777777" w:rsidR="001B4A2C" w:rsidRDefault="001B4A2C" w:rsidP="0027296D">
      <w:pPr>
        <w:spacing w:after="0" w:line="240" w:lineRule="auto"/>
      </w:pPr>
      <w:r>
        <w:continuationSeparator/>
      </w:r>
    </w:p>
  </w:endnote>
  <w:endnote w:id="1">
    <w:p w14:paraId="1CA0D3E3" w14:textId="4EE25315" w:rsidR="00013151" w:rsidRDefault="00013151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 xml:space="preserve">All schematic diagrams were created with </w:t>
      </w:r>
      <w:proofErr w:type="spellStart"/>
      <w:r>
        <w:rPr>
          <w:sz w:val="18"/>
          <w:szCs w:val="18"/>
        </w:rPr>
        <w:t>Falstad</w:t>
      </w:r>
      <w:proofErr w:type="spellEnd"/>
      <w:r>
        <w:rPr>
          <w:sz w:val="18"/>
          <w:szCs w:val="18"/>
        </w:rPr>
        <w:t xml:space="preserve"> circuit simulator (https://falstad.com/circuit/)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D243" w14:textId="77777777" w:rsidR="001B4A2C" w:rsidRDefault="001B4A2C" w:rsidP="0027296D">
      <w:pPr>
        <w:spacing w:after="0" w:line="240" w:lineRule="auto"/>
      </w:pPr>
      <w:r>
        <w:separator/>
      </w:r>
    </w:p>
  </w:footnote>
  <w:footnote w:type="continuationSeparator" w:id="0">
    <w:p w14:paraId="4F14A45D" w14:textId="77777777" w:rsidR="001B4A2C" w:rsidRDefault="001B4A2C" w:rsidP="0027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643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8B1611" w14:textId="37A9FF45" w:rsidR="0027296D" w:rsidRDefault="002729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676FC5" w14:textId="77777777" w:rsidR="0027296D" w:rsidRDefault="002729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BF3"/>
    <w:multiLevelType w:val="hybridMultilevel"/>
    <w:tmpl w:val="AC1E7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42763"/>
    <w:multiLevelType w:val="hybridMultilevel"/>
    <w:tmpl w:val="C9BA7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F16E3"/>
    <w:multiLevelType w:val="hybridMultilevel"/>
    <w:tmpl w:val="C5584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000F76"/>
    <w:multiLevelType w:val="hybridMultilevel"/>
    <w:tmpl w:val="71FA1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451">
    <w:abstractNumId w:val="3"/>
  </w:num>
  <w:num w:numId="2" w16cid:durableId="1404525754">
    <w:abstractNumId w:val="0"/>
  </w:num>
  <w:num w:numId="3" w16cid:durableId="867718887">
    <w:abstractNumId w:val="1"/>
  </w:num>
  <w:num w:numId="4" w16cid:durableId="1068579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06"/>
    <w:rsid w:val="00001BB8"/>
    <w:rsid w:val="00004F5A"/>
    <w:rsid w:val="00010E17"/>
    <w:rsid w:val="00013151"/>
    <w:rsid w:val="00026188"/>
    <w:rsid w:val="00042963"/>
    <w:rsid w:val="00053B63"/>
    <w:rsid w:val="00070D77"/>
    <w:rsid w:val="000848B0"/>
    <w:rsid w:val="00091F3C"/>
    <w:rsid w:val="000933C9"/>
    <w:rsid w:val="0009613F"/>
    <w:rsid w:val="000A1FD1"/>
    <w:rsid w:val="000B23F3"/>
    <w:rsid w:val="000B2968"/>
    <w:rsid w:val="000C040B"/>
    <w:rsid w:val="000C367F"/>
    <w:rsid w:val="000C7B14"/>
    <w:rsid w:val="000E12A7"/>
    <w:rsid w:val="000E56CF"/>
    <w:rsid w:val="000F00C0"/>
    <w:rsid w:val="000F63FA"/>
    <w:rsid w:val="001067BE"/>
    <w:rsid w:val="00111F92"/>
    <w:rsid w:val="001212A2"/>
    <w:rsid w:val="00126998"/>
    <w:rsid w:val="00142D34"/>
    <w:rsid w:val="00154133"/>
    <w:rsid w:val="001567C9"/>
    <w:rsid w:val="00171D17"/>
    <w:rsid w:val="001828D6"/>
    <w:rsid w:val="0019478F"/>
    <w:rsid w:val="001B4A2C"/>
    <w:rsid w:val="001C2A6B"/>
    <w:rsid w:val="001C66F3"/>
    <w:rsid w:val="00201C06"/>
    <w:rsid w:val="002133C9"/>
    <w:rsid w:val="00213B65"/>
    <w:rsid w:val="0021495D"/>
    <w:rsid w:val="0022180B"/>
    <w:rsid w:val="0023153D"/>
    <w:rsid w:val="002443C2"/>
    <w:rsid w:val="002556E2"/>
    <w:rsid w:val="002707CA"/>
    <w:rsid w:val="0027296D"/>
    <w:rsid w:val="00273691"/>
    <w:rsid w:val="00276801"/>
    <w:rsid w:val="00292B64"/>
    <w:rsid w:val="002A1A1C"/>
    <w:rsid w:val="002A46DD"/>
    <w:rsid w:val="002D038D"/>
    <w:rsid w:val="002D0E1F"/>
    <w:rsid w:val="002E08AA"/>
    <w:rsid w:val="002E3B20"/>
    <w:rsid w:val="002E5849"/>
    <w:rsid w:val="002F4E05"/>
    <w:rsid w:val="00314419"/>
    <w:rsid w:val="00337914"/>
    <w:rsid w:val="00346ED7"/>
    <w:rsid w:val="00351298"/>
    <w:rsid w:val="00351502"/>
    <w:rsid w:val="003519ED"/>
    <w:rsid w:val="00352729"/>
    <w:rsid w:val="003647C6"/>
    <w:rsid w:val="003701BE"/>
    <w:rsid w:val="00375A56"/>
    <w:rsid w:val="0038081D"/>
    <w:rsid w:val="003A13B6"/>
    <w:rsid w:val="003C0F6C"/>
    <w:rsid w:val="003C4D5F"/>
    <w:rsid w:val="003C543F"/>
    <w:rsid w:val="003D3375"/>
    <w:rsid w:val="003D35D9"/>
    <w:rsid w:val="003E4FB4"/>
    <w:rsid w:val="003F0E09"/>
    <w:rsid w:val="003F2800"/>
    <w:rsid w:val="004077AE"/>
    <w:rsid w:val="0042551D"/>
    <w:rsid w:val="004328EE"/>
    <w:rsid w:val="004355ED"/>
    <w:rsid w:val="004475E6"/>
    <w:rsid w:val="00491C3A"/>
    <w:rsid w:val="00493419"/>
    <w:rsid w:val="004A07A1"/>
    <w:rsid w:val="004B0DC2"/>
    <w:rsid w:val="004C245B"/>
    <w:rsid w:val="004C251A"/>
    <w:rsid w:val="004C5D65"/>
    <w:rsid w:val="004C6FE9"/>
    <w:rsid w:val="004D16AD"/>
    <w:rsid w:val="004D239A"/>
    <w:rsid w:val="004D400C"/>
    <w:rsid w:val="004D53DA"/>
    <w:rsid w:val="004E394A"/>
    <w:rsid w:val="004F365D"/>
    <w:rsid w:val="004F77B4"/>
    <w:rsid w:val="00507217"/>
    <w:rsid w:val="00514D9E"/>
    <w:rsid w:val="005342AC"/>
    <w:rsid w:val="00541306"/>
    <w:rsid w:val="00542CD4"/>
    <w:rsid w:val="0054477A"/>
    <w:rsid w:val="00546EBC"/>
    <w:rsid w:val="005544CA"/>
    <w:rsid w:val="00564CEF"/>
    <w:rsid w:val="00564D4E"/>
    <w:rsid w:val="00572C4F"/>
    <w:rsid w:val="00575D99"/>
    <w:rsid w:val="00583DF6"/>
    <w:rsid w:val="0059426D"/>
    <w:rsid w:val="00595B2C"/>
    <w:rsid w:val="00596648"/>
    <w:rsid w:val="005A04F5"/>
    <w:rsid w:val="005A2964"/>
    <w:rsid w:val="005D5D6E"/>
    <w:rsid w:val="005E72E3"/>
    <w:rsid w:val="005E73F5"/>
    <w:rsid w:val="005F3519"/>
    <w:rsid w:val="00624209"/>
    <w:rsid w:val="00643848"/>
    <w:rsid w:val="00654616"/>
    <w:rsid w:val="006548ED"/>
    <w:rsid w:val="00670932"/>
    <w:rsid w:val="0067433D"/>
    <w:rsid w:val="00677DCA"/>
    <w:rsid w:val="00682F72"/>
    <w:rsid w:val="006831EA"/>
    <w:rsid w:val="0069508D"/>
    <w:rsid w:val="006A0124"/>
    <w:rsid w:val="006B3082"/>
    <w:rsid w:val="006B630D"/>
    <w:rsid w:val="006C05D3"/>
    <w:rsid w:val="006C3B3E"/>
    <w:rsid w:val="006F2ABA"/>
    <w:rsid w:val="00713250"/>
    <w:rsid w:val="0072728B"/>
    <w:rsid w:val="0073243D"/>
    <w:rsid w:val="007343F0"/>
    <w:rsid w:val="00741680"/>
    <w:rsid w:val="007472AD"/>
    <w:rsid w:val="00754E2C"/>
    <w:rsid w:val="00771CD1"/>
    <w:rsid w:val="00777B6C"/>
    <w:rsid w:val="00794970"/>
    <w:rsid w:val="007A0DB7"/>
    <w:rsid w:val="007A5F6B"/>
    <w:rsid w:val="007A7F05"/>
    <w:rsid w:val="007C4390"/>
    <w:rsid w:val="007C4A47"/>
    <w:rsid w:val="007D4A94"/>
    <w:rsid w:val="007E52E4"/>
    <w:rsid w:val="0080088F"/>
    <w:rsid w:val="00802CC1"/>
    <w:rsid w:val="00805337"/>
    <w:rsid w:val="008225D7"/>
    <w:rsid w:val="008254C9"/>
    <w:rsid w:val="00827F35"/>
    <w:rsid w:val="00831A12"/>
    <w:rsid w:val="00831FA6"/>
    <w:rsid w:val="00847C4B"/>
    <w:rsid w:val="0086103D"/>
    <w:rsid w:val="00862DC3"/>
    <w:rsid w:val="00872730"/>
    <w:rsid w:val="00883B79"/>
    <w:rsid w:val="0088622F"/>
    <w:rsid w:val="0089303E"/>
    <w:rsid w:val="008969C7"/>
    <w:rsid w:val="008A1799"/>
    <w:rsid w:val="008A494D"/>
    <w:rsid w:val="008B034D"/>
    <w:rsid w:val="008B2EE5"/>
    <w:rsid w:val="008C7CA1"/>
    <w:rsid w:val="008D236D"/>
    <w:rsid w:val="008D4008"/>
    <w:rsid w:val="008D7E77"/>
    <w:rsid w:val="008F2648"/>
    <w:rsid w:val="008F49AC"/>
    <w:rsid w:val="008F54D8"/>
    <w:rsid w:val="00905257"/>
    <w:rsid w:val="00906EDC"/>
    <w:rsid w:val="009103C8"/>
    <w:rsid w:val="009142FD"/>
    <w:rsid w:val="00926CD6"/>
    <w:rsid w:val="009337C7"/>
    <w:rsid w:val="00947DB2"/>
    <w:rsid w:val="00947E0E"/>
    <w:rsid w:val="00987E9B"/>
    <w:rsid w:val="0099348D"/>
    <w:rsid w:val="0099509B"/>
    <w:rsid w:val="00995766"/>
    <w:rsid w:val="009A0520"/>
    <w:rsid w:val="009A222F"/>
    <w:rsid w:val="009A2DF6"/>
    <w:rsid w:val="009C119B"/>
    <w:rsid w:val="009C16D6"/>
    <w:rsid w:val="009C58EB"/>
    <w:rsid w:val="009D0108"/>
    <w:rsid w:val="009D450D"/>
    <w:rsid w:val="009E769E"/>
    <w:rsid w:val="00A14D61"/>
    <w:rsid w:val="00A246C0"/>
    <w:rsid w:val="00A426F4"/>
    <w:rsid w:val="00A57555"/>
    <w:rsid w:val="00A75CA2"/>
    <w:rsid w:val="00A76A19"/>
    <w:rsid w:val="00A82167"/>
    <w:rsid w:val="00A828D6"/>
    <w:rsid w:val="00A84665"/>
    <w:rsid w:val="00A852EE"/>
    <w:rsid w:val="00A8557C"/>
    <w:rsid w:val="00A87F0C"/>
    <w:rsid w:val="00A90002"/>
    <w:rsid w:val="00A9287C"/>
    <w:rsid w:val="00A92FFE"/>
    <w:rsid w:val="00AC1DA1"/>
    <w:rsid w:val="00AC431A"/>
    <w:rsid w:val="00AD1138"/>
    <w:rsid w:val="00AD12F5"/>
    <w:rsid w:val="00AD58F4"/>
    <w:rsid w:val="00AE3468"/>
    <w:rsid w:val="00AE6845"/>
    <w:rsid w:val="00AF285A"/>
    <w:rsid w:val="00AF30CF"/>
    <w:rsid w:val="00AF722B"/>
    <w:rsid w:val="00B02551"/>
    <w:rsid w:val="00B04EC2"/>
    <w:rsid w:val="00B2678F"/>
    <w:rsid w:val="00B37A8E"/>
    <w:rsid w:val="00B55D2B"/>
    <w:rsid w:val="00B64C76"/>
    <w:rsid w:val="00B71063"/>
    <w:rsid w:val="00B84B8F"/>
    <w:rsid w:val="00B85E6A"/>
    <w:rsid w:val="00B93AF9"/>
    <w:rsid w:val="00B969EE"/>
    <w:rsid w:val="00BA2624"/>
    <w:rsid w:val="00BA6269"/>
    <w:rsid w:val="00BB47CA"/>
    <w:rsid w:val="00BB5D10"/>
    <w:rsid w:val="00BC1033"/>
    <w:rsid w:val="00BE08B7"/>
    <w:rsid w:val="00BE3356"/>
    <w:rsid w:val="00BE426B"/>
    <w:rsid w:val="00BF290C"/>
    <w:rsid w:val="00BF7914"/>
    <w:rsid w:val="00C158EA"/>
    <w:rsid w:val="00C330F9"/>
    <w:rsid w:val="00C34278"/>
    <w:rsid w:val="00C47C4B"/>
    <w:rsid w:val="00C662F5"/>
    <w:rsid w:val="00C73377"/>
    <w:rsid w:val="00C81DC4"/>
    <w:rsid w:val="00C86525"/>
    <w:rsid w:val="00C874B9"/>
    <w:rsid w:val="00CA160B"/>
    <w:rsid w:val="00CB2242"/>
    <w:rsid w:val="00CB23F9"/>
    <w:rsid w:val="00CB5A8F"/>
    <w:rsid w:val="00CD7A01"/>
    <w:rsid w:val="00CE46F4"/>
    <w:rsid w:val="00CE7AF7"/>
    <w:rsid w:val="00CF1319"/>
    <w:rsid w:val="00CF741D"/>
    <w:rsid w:val="00D0090D"/>
    <w:rsid w:val="00D17D2F"/>
    <w:rsid w:val="00D40AD6"/>
    <w:rsid w:val="00D51622"/>
    <w:rsid w:val="00D637C7"/>
    <w:rsid w:val="00D77305"/>
    <w:rsid w:val="00DA3086"/>
    <w:rsid w:val="00DA4B97"/>
    <w:rsid w:val="00DB6D6C"/>
    <w:rsid w:val="00DC591A"/>
    <w:rsid w:val="00DD63B3"/>
    <w:rsid w:val="00DD6D2C"/>
    <w:rsid w:val="00E044E6"/>
    <w:rsid w:val="00E04538"/>
    <w:rsid w:val="00E072F4"/>
    <w:rsid w:val="00E13113"/>
    <w:rsid w:val="00E13246"/>
    <w:rsid w:val="00E14F8B"/>
    <w:rsid w:val="00E15065"/>
    <w:rsid w:val="00E163E0"/>
    <w:rsid w:val="00E21409"/>
    <w:rsid w:val="00E273C1"/>
    <w:rsid w:val="00E27AB4"/>
    <w:rsid w:val="00E31DBE"/>
    <w:rsid w:val="00E42330"/>
    <w:rsid w:val="00E43E3E"/>
    <w:rsid w:val="00E44D82"/>
    <w:rsid w:val="00E53E6F"/>
    <w:rsid w:val="00E56EC8"/>
    <w:rsid w:val="00E601AD"/>
    <w:rsid w:val="00E72F9C"/>
    <w:rsid w:val="00EA4333"/>
    <w:rsid w:val="00EC5356"/>
    <w:rsid w:val="00EC6F1E"/>
    <w:rsid w:val="00ED58C5"/>
    <w:rsid w:val="00EE5A72"/>
    <w:rsid w:val="00EF1CC0"/>
    <w:rsid w:val="00EF4EA6"/>
    <w:rsid w:val="00F051AB"/>
    <w:rsid w:val="00F119B7"/>
    <w:rsid w:val="00F16B2D"/>
    <w:rsid w:val="00F2517A"/>
    <w:rsid w:val="00F4104A"/>
    <w:rsid w:val="00F415CD"/>
    <w:rsid w:val="00F529EB"/>
    <w:rsid w:val="00F55FC4"/>
    <w:rsid w:val="00F67D4D"/>
    <w:rsid w:val="00F763A3"/>
    <w:rsid w:val="00F7710F"/>
    <w:rsid w:val="00F84958"/>
    <w:rsid w:val="00F91195"/>
    <w:rsid w:val="00F94449"/>
    <w:rsid w:val="00F95A93"/>
    <w:rsid w:val="00FA42BF"/>
    <w:rsid w:val="00FA7767"/>
    <w:rsid w:val="00FB1F56"/>
    <w:rsid w:val="00FB330D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8C02F"/>
  <w15:chartTrackingRefBased/>
  <w15:docId w15:val="{5D77CB39-410B-4BFE-9072-24136DF5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6D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96D"/>
  </w:style>
  <w:style w:type="paragraph" w:styleId="Footer">
    <w:name w:val="footer"/>
    <w:basedOn w:val="Normal"/>
    <w:link w:val="Foot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96D"/>
  </w:style>
  <w:style w:type="paragraph" w:styleId="EndnoteText">
    <w:name w:val="endnote text"/>
    <w:basedOn w:val="Normal"/>
    <w:link w:val="EndnoteTextChar"/>
    <w:uiPriority w:val="99"/>
    <w:semiHidden/>
    <w:unhideWhenUsed/>
    <w:rsid w:val="0001315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315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3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B0C0A-F3E2-4EDF-8059-F0311A9F90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4F4B34-D6E4-45AA-80B9-9D622D78F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65A7CB-374A-4CAE-9433-31A62381E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</dc:creator>
  <cp:keywords/>
  <dc:description/>
  <cp:lastModifiedBy>Hernandez, Joseph</cp:lastModifiedBy>
  <cp:revision>6</cp:revision>
  <dcterms:created xsi:type="dcterms:W3CDTF">2022-05-05T20:13:00Z</dcterms:created>
  <dcterms:modified xsi:type="dcterms:W3CDTF">2022-05-05T20:24:00Z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