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3E6BF" w14:textId="77777777" w:rsidR="00B42F6D" w:rsidRPr="00B42F6D" w:rsidRDefault="00B42F6D" w:rsidP="00DF6534">
      <w:pPr>
        <w:spacing w:before="144"/>
        <w:ind w:left="720"/>
        <w:rPr>
          <w:rFonts w:ascii="Gill Sans MT" w:hAnsi="Gill Sans MT"/>
          <w:b/>
          <w:color w:val="3A3A3A"/>
          <w:sz w:val="28"/>
        </w:rPr>
      </w:pPr>
      <w:r w:rsidRPr="00B42F6D">
        <w:rPr>
          <w:rFonts w:ascii="Gill Sans MT" w:hAnsi="Gill Sans MT"/>
          <w:b/>
          <w:color w:val="3A3A3A"/>
          <w:sz w:val="28"/>
        </w:rPr>
        <w:t>Lab – The Common-Emitter Amplifier</w:t>
      </w:r>
    </w:p>
    <w:p w14:paraId="0A6813BE" w14:textId="77777777" w:rsidR="007A31B8" w:rsidRPr="007A31B8" w:rsidRDefault="007A31B8" w:rsidP="00DF6534">
      <w:pPr>
        <w:spacing w:before="144"/>
        <w:ind w:left="720"/>
        <w:rPr>
          <w:rFonts w:ascii="Gill Sans MT" w:hAnsi="Gill Sans MT"/>
          <w:b/>
          <w:color w:val="3A3A3A"/>
        </w:rPr>
      </w:pPr>
      <w:r w:rsidRPr="007A31B8">
        <w:rPr>
          <w:rFonts w:ascii="Gill Sans MT" w:hAnsi="Gill Sans MT"/>
          <w:b/>
          <w:color w:val="3A3A3A"/>
        </w:rPr>
        <w:t>Objectives:</w:t>
      </w:r>
    </w:p>
    <w:p w14:paraId="55CA1825" w14:textId="77777777" w:rsidR="007A31B8" w:rsidRPr="007A31B8" w:rsidRDefault="007A31B8" w:rsidP="00DF6534">
      <w:pPr>
        <w:ind w:left="720"/>
        <w:rPr>
          <w:rFonts w:ascii="Gill Sans MT" w:hAnsi="Gill Sans MT"/>
          <w:color w:val="3A3A3A"/>
          <w:spacing w:val="-9"/>
        </w:rPr>
      </w:pPr>
      <w:r w:rsidRPr="007A31B8">
        <w:rPr>
          <w:rFonts w:ascii="Gill Sans MT" w:hAnsi="Gill Sans MT"/>
          <w:color w:val="3A3A3A"/>
          <w:spacing w:val="-9"/>
        </w:rPr>
        <w:t>After performing this experiment, you will be able to:</w:t>
      </w:r>
    </w:p>
    <w:p w14:paraId="43E2E707" w14:textId="7EF20438" w:rsidR="000A0D74" w:rsidRPr="000A0D74" w:rsidRDefault="001D697D" w:rsidP="001D697D">
      <w:pPr>
        <w:tabs>
          <w:tab w:val="decimal" w:pos="360"/>
          <w:tab w:val="decimal" w:pos="432"/>
        </w:tabs>
        <w:spacing w:after="0" w:line="240" w:lineRule="auto"/>
        <w:ind w:left="720" w:right="504"/>
        <w:rPr>
          <w:rFonts w:ascii="Gill Sans MT" w:hAnsi="Gill Sans MT"/>
          <w:color w:val="000000"/>
          <w:spacing w:val="8"/>
        </w:rPr>
      </w:pPr>
      <w:r>
        <w:rPr>
          <w:rFonts w:ascii="Gill Sans MT" w:hAnsi="Gill Sans MT"/>
          <w:color w:val="3A3A3A"/>
          <w:spacing w:val="-14"/>
        </w:rPr>
        <w:t>-</w:t>
      </w:r>
      <w:r w:rsidR="007A31B8" w:rsidRPr="007A31B8">
        <w:rPr>
          <w:rFonts w:ascii="Gill Sans MT" w:hAnsi="Gill Sans MT"/>
          <w:color w:val="3A3A3A"/>
          <w:spacing w:val="-14"/>
        </w:rPr>
        <w:t xml:space="preserve">Build a </w:t>
      </w:r>
      <w:r w:rsidR="00146FB7">
        <w:rPr>
          <w:rFonts w:ascii="Gill Sans MT" w:hAnsi="Gill Sans MT"/>
          <w:color w:val="3A3A3A"/>
          <w:spacing w:val="-14"/>
        </w:rPr>
        <w:t>common emitter</w:t>
      </w:r>
      <w:r w:rsidR="007A31B8" w:rsidRPr="007A31B8">
        <w:rPr>
          <w:rFonts w:ascii="Gill Sans MT" w:hAnsi="Gill Sans MT"/>
          <w:color w:val="3A3A3A"/>
          <w:spacing w:val="-14"/>
        </w:rPr>
        <w:t xml:space="preserve"> amplifier circuit and </w:t>
      </w:r>
      <w:r w:rsidR="000A0D74">
        <w:rPr>
          <w:rFonts w:ascii="Gill Sans MT" w:hAnsi="Gill Sans MT"/>
          <w:color w:val="3A3A3A"/>
          <w:spacing w:val="-14"/>
        </w:rPr>
        <w:t>describe what the circuit does.</w:t>
      </w:r>
    </w:p>
    <w:p w14:paraId="23710199" w14:textId="164CF8EB" w:rsidR="007A31B8" w:rsidRPr="007A31B8" w:rsidRDefault="001D697D" w:rsidP="001D697D">
      <w:pPr>
        <w:tabs>
          <w:tab w:val="decimal" w:pos="360"/>
          <w:tab w:val="decimal" w:pos="432"/>
        </w:tabs>
        <w:spacing w:after="0" w:line="240" w:lineRule="auto"/>
        <w:ind w:left="720" w:right="504"/>
        <w:rPr>
          <w:rFonts w:ascii="Gill Sans MT" w:hAnsi="Gill Sans MT"/>
          <w:color w:val="000000"/>
          <w:spacing w:val="8"/>
        </w:rPr>
      </w:pPr>
      <w:r>
        <w:rPr>
          <w:rFonts w:ascii="Gill Sans MT" w:hAnsi="Gill Sans MT"/>
          <w:color w:val="3A3A3A"/>
          <w:spacing w:val="-14"/>
        </w:rPr>
        <w:t>-</w:t>
      </w:r>
      <w:r w:rsidR="003720F1">
        <w:rPr>
          <w:rFonts w:ascii="Gill Sans MT" w:hAnsi="Gill Sans MT"/>
          <w:color w:val="3A3A3A"/>
          <w:spacing w:val="-14"/>
        </w:rPr>
        <w:t xml:space="preserve">Measure </w:t>
      </w:r>
      <w:r w:rsidR="007A31B8" w:rsidRPr="007A31B8">
        <w:rPr>
          <w:rFonts w:ascii="Gill Sans MT" w:hAnsi="Gill Sans MT"/>
          <w:color w:val="3A3A3A"/>
          <w:spacing w:val="-9"/>
        </w:rPr>
        <w:t>the input and output signals</w:t>
      </w:r>
      <w:r w:rsidR="00B115DC">
        <w:rPr>
          <w:rFonts w:ascii="Gill Sans MT" w:hAnsi="Gill Sans MT"/>
          <w:color w:val="3A3A3A"/>
          <w:spacing w:val="-9"/>
        </w:rPr>
        <w:t xml:space="preserve"> and </w:t>
      </w:r>
      <w:r w:rsidR="00785EAB">
        <w:rPr>
          <w:rFonts w:ascii="Gill Sans MT" w:hAnsi="Gill Sans MT"/>
          <w:color w:val="3A3A3A"/>
          <w:spacing w:val="-9"/>
        </w:rPr>
        <w:t>record</w:t>
      </w:r>
      <w:r w:rsidR="00B115DC">
        <w:rPr>
          <w:rFonts w:ascii="Gill Sans MT" w:hAnsi="Gill Sans MT"/>
          <w:color w:val="3A3A3A"/>
          <w:spacing w:val="-9"/>
        </w:rPr>
        <w:t xml:space="preserve"> the differences</w:t>
      </w:r>
    </w:p>
    <w:p w14:paraId="415709AC" w14:textId="21F617C1" w:rsidR="007A31B8" w:rsidRPr="003720F1" w:rsidRDefault="001D697D" w:rsidP="001D697D">
      <w:pPr>
        <w:tabs>
          <w:tab w:val="decimal" w:pos="360"/>
          <w:tab w:val="decimal" w:pos="432"/>
        </w:tabs>
        <w:spacing w:after="0" w:line="240" w:lineRule="auto"/>
        <w:ind w:left="720" w:right="504"/>
        <w:rPr>
          <w:rFonts w:ascii="Gill Sans MT" w:hAnsi="Gill Sans MT"/>
          <w:color w:val="000000"/>
          <w:spacing w:val="8"/>
        </w:rPr>
      </w:pPr>
      <w:r>
        <w:rPr>
          <w:rFonts w:ascii="Gill Sans MT" w:hAnsi="Gill Sans MT"/>
          <w:color w:val="3A3A3A"/>
          <w:spacing w:val="-4"/>
        </w:rPr>
        <w:t>-</w:t>
      </w:r>
      <w:r w:rsidR="00D40D72">
        <w:rPr>
          <w:rFonts w:ascii="Gill Sans MT" w:hAnsi="Gill Sans MT"/>
          <w:color w:val="3A3A3A"/>
          <w:spacing w:val="-4"/>
        </w:rPr>
        <w:t>Determine the gain of the amplifier</w:t>
      </w:r>
    </w:p>
    <w:p w14:paraId="431AE313" w14:textId="77777777" w:rsidR="005456E9" w:rsidRPr="005456E9" w:rsidRDefault="005456E9" w:rsidP="00DF6534">
      <w:pPr>
        <w:tabs>
          <w:tab w:val="decimal" w:pos="432"/>
        </w:tabs>
        <w:spacing w:after="0" w:line="240" w:lineRule="auto"/>
        <w:ind w:left="720" w:right="504"/>
        <w:rPr>
          <w:rFonts w:ascii="Gill Sans MT" w:hAnsi="Gill Sans MT"/>
          <w:color w:val="3A3A3A"/>
          <w:spacing w:val="-4"/>
        </w:rPr>
      </w:pPr>
    </w:p>
    <w:p w14:paraId="798636B3" w14:textId="2598E12A" w:rsidR="000F64D9" w:rsidRPr="00980E70" w:rsidRDefault="00980E70" w:rsidP="00DF6534">
      <w:pPr>
        <w:tabs>
          <w:tab w:val="decimal" w:pos="432"/>
        </w:tabs>
        <w:spacing w:after="0" w:line="240" w:lineRule="auto"/>
        <w:ind w:left="720" w:right="504"/>
        <w:rPr>
          <w:rFonts w:ascii="Gill Sans MT" w:hAnsi="Gill Sans MT"/>
          <w:color w:val="3A3A3A"/>
          <w:spacing w:val="-4"/>
        </w:rPr>
      </w:pPr>
      <w:r w:rsidRPr="00980E70">
        <w:rPr>
          <w:rFonts w:ascii="Gill Sans MT" w:hAnsi="Gill Sans MT"/>
          <w:color w:val="3A3A3A"/>
          <w:spacing w:val="-20"/>
        </w:rPr>
        <w:t xml:space="preserve">In a </w:t>
      </w:r>
      <w:r w:rsidRPr="00980E70">
        <w:rPr>
          <w:rFonts w:ascii="Gill Sans MT" w:hAnsi="Gill Sans MT"/>
          <w:color w:val="3A3A3A"/>
          <w:spacing w:val="-10"/>
        </w:rPr>
        <w:t xml:space="preserve">common-emitter (CE) amplifier, the input signal is applied between the base and emitter and </w:t>
      </w:r>
      <w:r w:rsidR="0089110B">
        <w:rPr>
          <w:rFonts w:ascii="Gill Sans MT" w:hAnsi="Gill Sans MT"/>
          <w:color w:val="3A3A3A"/>
          <w:spacing w:val="-10"/>
        </w:rPr>
        <w:t xml:space="preserve">an </w:t>
      </w:r>
      <w:r w:rsidRPr="00980E70">
        <w:rPr>
          <w:rFonts w:ascii="Gill Sans MT" w:hAnsi="Gill Sans MT"/>
          <w:color w:val="3A3A3A"/>
          <w:spacing w:val="-10"/>
        </w:rPr>
        <w:t xml:space="preserve">output signal is developed between the collector and emitter. The transistor's </w:t>
      </w:r>
      <w:r w:rsidRPr="00980E70">
        <w:rPr>
          <w:rFonts w:ascii="Gill Sans MT" w:hAnsi="Gill Sans MT"/>
          <w:i/>
          <w:color w:val="3A3A3A"/>
          <w:spacing w:val="-10"/>
        </w:rPr>
        <w:t xml:space="preserve">emitter </w:t>
      </w:r>
      <w:r w:rsidRPr="00980E70">
        <w:rPr>
          <w:rFonts w:ascii="Gill Sans MT" w:hAnsi="Gill Sans MT"/>
          <w:color w:val="3A3A3A"/>
          <w:spacing w:val="-10"/>
        </w:rPr>
        <w:t xml:space="preserve">is </w:t>
      </w:r>
      <w:r w:rsidRPr="00980E70">
        <w:rPr>
          <w:rFonts w:ascii="Gill Sans MT" w:hAnsi="Gill Sans MT"/>
          <w:color w:val="3A3A3A"/>
          <w:spacing w:val="-5"/>
        </w:rPr>
        <w:t xml:space="preserve">common to both the input and output circuits, </w:t>
      </w:r>
      <w:r w:rsidRPr="00980E70">
        <w:rPr>
          <w:rFonts w:ascii="Gill Sans MT" w:hAnsi="Gill Sans MT"/>
          <w:i/>
          <w:color w:val="3A3A3A"/>
          <w:spacing w:val="-5"/>
        </w:rPr>
        <w:t xml:space="preserve">hence, </w:t>
      </w:r>
      <w:r w:rsidRPr="00980E70">
        <w:rPr>
          <w:rFonts w:ascii="Gill Sans MT" w:hAnsi="Gill Sans MT"/>
          <w:color w:val="3A3A3A"/>
          <w:spacing w:val="-5"/>
        </w:rPr>
        <w:t xml:space="preserve">the </w:t>
      </w:r>
      <w:r w:rsidRPr="00980E70">
        <w:rPr>
          <w:rFonts w:ascii="Gill Sans MT" w:hAnsi="Gill Sans MT"/>
          <w:i/>
          <w:color w:val="3A3A3A"/>
          <w:spacing w:val="-5"/>
        </w:rPr>
        <w:t>term common emitter</w:t>
      </w:r>
      <w:r w:rsidR="00146FB7">
        <w:rPr>
          <w:rFonts w:ascii="Gill Sans MT" w:hAnsi="Gill Sans MT"/>
          <w:i/>
          <w:color w:val="3A3A3A"/>
          <w:spacing w:val="-5"/>
        </w:rPr>
        <w:t>.</w:t>
      </w:r>
    </w:p>
    <w:p w14:paraId="2CED7953" w14:textId="77777777" w:rsidR="000F64D9" w:rsidRDefault="000F64D9" w:rsidP="00DF6534">
      <w:pPr>
        <w:tabs>
          <w:tab w:val="decimal" w:pos="432"/>
        </w:tabs>
        <w:spacing w:after="0" w:line="240" w:lineRule="auto"/>
        <w:ind w:left="720" w:right="504"/>
        <w:rPr>
          <w:rFonts w:ascii="Gill Sans MT" w:hAnsi="Gill Sans MT"/>
          <w:color w:val="3A3A3A"/>
          <w:spacing w:val="-4"/>
        </w:rPr>
      </w:pPr>
    </w:p>
    <w:p w14:paraId="2D542837" w14:textId="77777777" w:rsidR="00980E70" w:rsidRDefault="00980E70" w:rsidP="00DF6534">
      <w:pPr>
        <w:tabs>
          <w:tab w:val="decimal" w:pos="432"/>
        </w:tabs>
        <w:spacing w:after="0" w:line="240" w:lineRule="auto"/>
        <w:ind w:left="720" w:right="504"/>
        <w:rPr>
          <w:rFonts w:ascii="Gill Sans MT" w:hAnsi="Gill Sans MT"/>
          <w:color w:val="3A3A3A"/>
          <w:spacing w:val="-4"/>
        </w:rPr>
      </w:pPr>
    </w:p>
    <w:p w14:paraId="10978F43" w14:textId="31C63619" w:rsidR="00980E70" w:rsidRDefault="003636E4" w:rsidP="00DF6534">
      <w:pPr>
        <w:tabs>
          <w:tab w:val="decimal" w:pos="432"/>
        </w:tabs>
        <w:spacing w:after="0" w:line="240" w:lineRule="auto"/>
        <w:ind w:left="720" w:right="504"/>
        <w:rPr>
          <w:rFonts w:ascii="Gill Sans MT" w:hAnsi="Gill Sans MT"/>
          <w:color w:val="3A3A3A"/>
          <w:spacing w:val="-4"/>
        </w:rPr>
      </w:pPr>
      <w:r>
        <w:rPr>
          <w:rFonts w:ascii="Gill Sans MT" w:hAnsi="Gill Sans MT"/>
          <w:noProof/>
          <w:color w:val="3A3A3A"/>
          <w:spacing w:val="-4"/>
        </w:rPr>
        <w:drawing>
          <wp:inline distT="0" distB="0" distL="0" distR="0" wp14:anchorId="2E32E979" wp14:editId="7C9D189D">
            <wp:extent cx="3798570" cy="2872105"/>
            <wp:effectExtent l="0" t="0" r="0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8570" cy="287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FC98B" w14:textId="0DA3B5F2" w:rsidR="005456E9" w:rsidRPr="00914E55" w:rsidRDefault="005456E9" w:rsidP="00DF6534">
      <w:pPr>
        <w:tabs>
          <w:tab w:val="decimal" w:pos="432"/>
        </w:tabs>
        <w:spacing w:after="0" w:line="240" w:lineRule="auto"/>
        <w:ind w:left="720" w:right="504"/>
        <w:rPr>
          <w:rFonts w:ascii="Gill Sans MT" w:hAnsi="Gill Sans MT"/>
          <w:i/>
          <w:iCs/>
          <w:color w:val="3A3A3A"/>
          <w:spacing w:val="-4"/>
        </w:rPr>
      </w:pPr>
      <w:r w:rsidRPr="00914E55">
        <w:rPr>
          <w:rFonts w:ascii="Gill Sans MT" w:hAnsi="Gill Sans MT"/>
          <w:i/>
          <w:iCs/>
          <w:color w:val="3A3A3A"/>
          <w:spacing w:val="-4"/>
        </w:rPr>
        <w:t xml:space="preserve">Figure </w:t>
      </w:r>
      <w:r w:rsidRPr="002135FB">
        <w:rPr>
          <w:rFonts w:cstheme="minorHAnsi"/>
          <w:i/>
          <w:iCs/>
          <w:color w:val="3A3A3A"/>
          <w:spacing w:val="-4"/>
        </w:rPr>
        <w:t>1</w:t>
      </w:r>
      <w:r w:rsidR="00D25538" w:rsidRPr="00914E55">
        <w:rPr>
          <w:rFonts w:ascii="Gill Sans MT" w:hAnsi="Gill Sans MT"/>
          <w:i/>
          <w:iCs/>
          <w:color w:val="3A3A3A"/>
          <w:spacing w:val="-4"/>
        </w:rPr>
        <w:t>- Common Emitter Amplif</w:t>
      </w:r>
      <w:r w:rsidR="00F832EC">
        <w:rPr>
          <w:rFonts w:ascii="Gill Sans MT" w:hAnsi="Gill Sans MT"/>
          <w:i/>
          <w:iCs/>
          <w:color w:val="3A3A3A"/>
          <w:spacing w:val="-4"/>
        </w:rPr>
        <w:t>i</w:t>
      </w:r>
      <w:r w:rsidR="00D25538" w:rsidRPr="00914E55">
        <w:rPr>
          <w:rFonts w:ascii="Gill Sans MT" w:hAnsi="Gill Sans MT"/>
          <w:i/>
          <w:iCs/>
          <w:color w:val="3A3A3A"/>
          <w:spacing w:val="-4"/>
        </w:rPr>
        <w:t>er</w:t>
      </w:r>
      <w:r w:rsidR="00CA44C9" w:rsidRPr="00CA44C9">
        <w:rPr>
          <w:rStyle w:val="EndnoteReference"/>
          <w:rFonts w:cstheme="minorHAnsi"/>
          <w:i/>
          <w:iCs/>
          <w:color w:val="3A3A3A"/>
          <w:spacing w:val="-4"/>
        </w:rPr>
        <w:endnoteReference w:id="1"/>
      </w:r>
    </w:p>
    <w:p w14:paraId="42761FD4" w14:textId="6319F327" w:rsidR="005456E9" w:rsidRDefault="005456E9" w:rsidP="00DF6534">
      <w:pPr>
        <w:tabs>
          <w:tab w:val="decimal" w:pos="432"/>
        </w:tabs>
        <w:spacing w:after="0" w:line="240" w:lineRule="auto"/>
        <w:ind w:left="720" w:right="504"/>
        <w:rPr>
          <w:rFonts w:ascii="Gill Sans MT" w:hAnsi="Gill Sans MT"/>
          <w:color w:val="3A3A3A"/>
          <w:spacing w:val="-4"/>
        </w:rPr>
      </w:pPr>
    </w:p>
    <w:p w14:paraId="75920EA9" w14:textId="7F494E05" w:rsidR="00CB1DE7" w:rsidRDefault="00CB1DE7" w:rsidP="00DF6534">
      <w:pPr>
        <w:tabs>
          <w:tab w:val="decimal" w:pos="432"/>
        </w:tabs>
        <w:spacing w:after="0" w:line="240" w:lineRule="auto"/>
        <w:ind w:left="720" w:right="504"/>
        <w:rPr>
          <w:rFonts w:ascii="Gill Sans MT" w:hAnsi="Gill Sans MT"/>
          <w:color w:val="3A3A3A"/>
          <w:spacing w:val="-4"/>
        </w:rPr>
      </w:pPr>
    </w:p>
    <w:p w14:paraId="3A4313EC" w14:textId="5103D290" w:rsidR="00CB1DE7" w:rsidRDefault="003D5260" w:rsidP="00DF6534">
      <w:pPr>
        <w:tabs>
          <w:tab w:val="decimal" w:pos="432"/>
        </w:tabs>
        <w:spacing w:after="0" w:line="240" w:lineRule="auto"/>
        <w:ind w:left="720" w:right="504"/>
        <w:rPr>
          <w:rFonts w:ascii="Gill Sans MT" w:hAnsi="Gill Sans MT"/>
          <w:color w:val="3A3A3A"/>
          <w:spacing w:val="-4"/>
        </w:rPr>
      </w:pPr>
      <w:r>
        <w:rPr>
          <w:rFonts w:ascii="Gill Sans MT" w:hAnsi="Gill Sans MT"/>
          <w:noProof/>
        </w:rPr>
        <w:drawing>
          <wp:inline distT="0" distB="0" distL="0" distR="0" wp14:anchorId="1AB1B7B4" wp14:editId="2EE1429E">
            <wp:extent cx="2880360" cy="1947672"/>
            <wp:effectExtent l="0" t="0" r="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1947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FED8B" w14:textId="77777777" w:rsidR="000F64D9" w:rsidRDefault="000F64D9" w:rsidP="000F64D9">
      <w:pPr>
        <w:tabs>
          <w:tab w:val="decimal" w:pos="432"/>
        </w:tabs>
        <w:spacing w:after="0" w:line="240" w:lineRule="auto"/>
        <w:ind w:right="504"/>
        <w:rPr>
          <w:rFonts w:ascii="Gill Sans MT" w:hAnsi="Gill Sans MT"/>
          <w:color w:val="3A3A3A"/>
          <w:spacing w:val="-4"/>
        </w:rPr>
      </w:pPr>
    </w:p>
    <w:p w14:paraId="5CA50FD5" w14:textId="463DA041" w:rsidR="00ED1E8E" w:rsidRPr="00914E55" w:rsidRDefault="00ED1E8E" w:rsidP="00ED1E8E">
      <w:pPr>
        <w:tabs>
          <w:tab w:val="decimal" w:pos="432"/>
        </w:tabs>
        <w:spacing w:after="0" w:line="240" w:lineRule="auto"/>
        <w:ind w:left="720" w:right="504"/>
        <w:rPr>
          <w:rFonts w:ascii="Gill Sans MT" w:hAnsi="Gill Sans MT"/>
          <w:i/>
          <w:iCs/>
          <w:color w:val="3A3A3A"/>
          <w:spacing w:val="-4"/>
        </w:rPr>
      </w:pPr>
      <w:r w:rsidRPr="00914E55">
        <w:rPr>
          <w:rFonts w:ascii="Gill Sans MT" w:hAnsi="Gill Sans MT"/>
          <w:i/>
          <w:iCs/>
          <w:color w:val="3A3A3A"/>
          <w:spacing w:val="-4"/>
        </w:rPr>
        <w:t xml:space="preserve">Figure </w:t>
      </w:r>
      <w:r>
        <w:rPr>
          <w:rFonts w:ascii="Gill Sans MT" w:hAnsi="Gill Sans MT"/>
          <w:i/>
          <w:iCs/>
          <w:color w:val="3A3A3A"/>
          <w:spacing w:val="-4"/>
        </w:rPr>
        <w:t>2</w:t>
      </w:r>
      <w:r w:rsidRPr="00914E55">
        <w:rPr>
          <w:rFonts w:ascii="Gill Sans MT" w:hAnsi="Gill Sans MT"/>
          <w:i/>
          <w:iCs/>
          <w:color w:val="3A3A3A"/>
          <w:spacing w:val="-4"/>
        </w:rPr>
        <w:t xml:space="preserve">- </w:t>
      </w:r>
      <w:r>
        <w:rPr>
          <w:rFonts w:ascii="Gill Sans MT" w:hAnsi="Gill Sans MT"/>
          <w:i/>
          <w:iCs/>
          <w:color w:val="3A3A3A"/>
          <w:spacing w:val="-4"/>
        </w:rPr>
        <w:t>Pin Diagram for 2N3904 transistor</w:t>
      </w:r>
    </w:p>
    <w:p w14:paraId="674F4CA4" w14:textId="77777777" w:rsidR="007C0B26" w:rsidRDefault="007C0B26" w:rsidP="00DF6534">
      <w:pPr>
        <w:spacing w:after="0" w:line="211" w:lineRule="auto"/>
        <w:ind w:left="720"/>
        <w:rPr>
          <w:rFonts w:ascii="Gill Sans MT" w:hAnsi="Gill Sans MT"/>
          <w:b/>
          <w:color w:val="000000"/>
          <w:spacing w:val="16"/>
        </w:rPr>
      </w:pPr>
    </w:p>
    <w:p w14:paraId="2038CC0F" w14:textId="0F8B1FCA" w:rsidR="000F64D9" w:rsidRDefault="000F64D9" w:rsidP="00DF6534">
      <w:pPr>
        <w:spacing w:after="0" w:line="211" w:lineRule="auto"/>
        <w:ind w:left="720"/>
        <w:rPr>
          <w:rFonts w:ascii="Gill Sans MT" w:hAnsi="Gill Sans MT"/>
          <w:b/>
          <w:color w:val="000000"/>
          <w:spacing w:val="16"/>
        </w:rPr>
      </w:pPr>
      <w:r w:rsidRPr="000F64D9">
        <w:rPr>
          <w:rFonts w:ascii="Gill Sans MT" w:hAnsi="Gill Sans MT"/>
          <w:b/>
          <w:color w:val="000000"/>
          <w:spacing w:val="16"/>
        </w:rPr>
        <w:lastRenderedPageBreak/>
        <w:t>Equipment and Materials Needed:</w:t>
      </w:r>
    </w:p>
    <w:p w14:paraId="3DF917C4" w14:textId="77777777" w:rsidR="00D14B45" w:rsidRDefault="00D14B45" w:rsidP="00DF6534">
      <w:pPr>
        <w:spacing w:after="0" w:line="211" w:lineRule="auto"/>
        <w:ind w:left="720"/>
        <w:rPr>
          <w:rFonts w:ascii="Gill Sans MT" w:hAnsi="Gill Sans MT"/>
          <w:b/>
          <w:color w:val="000000"/>
          <w:spacing w:val="16"/>
        </w:rPr>
      </w:pPr>
    </w:p>
    <w:p w14:paraId="18119C83" w14:textId="66730A78" w:rsidR="00D14B45" w:rsidRPr="00D14B45" w:rsidRDefault="00E24648" w:rsidP="00DF6534">
      <w:pPr>
        <w:spacing w:after="0" w:line="211" w:lineRule="auto"/>
        <w:ind w:left="720"/>
        <w:rPr>
          <w:rFonts w:ascii="Gill Sans MT" w:hAnsi="Gill Sans MT"/>
          <w:color w:val="000000"/>
          <w:spacing w:val="16"/>
        </w:rPr>
      </w:pPr>
      <w:r>
        <w:rPr>
          <w:rFonts w:ascii="Gill Sans MT" w:hAnsi="Gill Sans MT"/>
          <w:color w:val="000000"/>
          <w:spacing w:val="16"/>
        </w:rPr>
        <w:t xml:space="preserve">Equipment: </w:t>
      </w:r>
      <w:r w:rsidR="00D14B45">
        <w:rPr>
          <w:rFonts w:ascii="Gill Sans MT" w:hAnsi="Gill Sans MT"/>
          <w:color w:val="000000"/>
          <w:spacing w:val="16"/>
        </w:rPr>
        <w:t xml:space="preserve">Powered Breadboard, Function Generator, </w:t>
      </w:r>
      <w:r w:rsidR="00EA0CBA">
        <w:rPr>
          <w:rFonts w:ascii="Gill Sans MT" w:hAnsi="Gill Sans MT"/>
          <w:color w:val="000000"/>
          <w:spacing w:val="16"/>
        </w:rPr>
        <w:t xml:space="preserve">2-Channel </w:t>
      </w:r>
      <w:r w:rsidR="00D14B45">
        <w:rPr>
          <w:rFonts w:ascii="Gill Sans MT" w:hAnsi="Gill Sans MT"/>
          <w:color w:val="000000"/>
          <w:spacing w:val="16"/>
        </w:rPr>
        <w:t>Oscilloscope, DMM</w:t>
      </w:r>
    </w:p>
    <w:p w14:paraId="76AE0D0D" w14:textId="642DB731" w:rsidR="000F64D9" w:rsidRDefault="000F64D9" w:rsidP="00DF6534">
      <w:pPr>
        <w:spacing w:after="0" w:line="180" w:lineRule="auto"/>
        <w:ind w:left="720"/>
        <w:rPr>
          <w:rFonts w:ascii="Symbol" w:hAnsi="Symbol"/>
          <w:color w:val="000000"/>
          <w:spacing w:val="8"/>
        </w:rPr>
      </w:pPr>
      <w:r w:rsidRPr="000F64D9">
        <w:rPr>
          <w:rFonts w:ascii="Gill Sans MT" w:hAnsi="Gill Sans MT"/>
          <w:color w:val="000000"/>
          <w:spacing w:val="10"/>
        </w:rPr>
        <w:t>Resistors:</w:t>
      </w:r>
      <w:r>
        <w:rPr>
          <w:rFonts w:ascii="Gill Sans MT" w:hAnsi="Gill Sans MT"/>
          <w:color w:val="000000"/>
          <w:spacing w:val="10"/>
        </w:rPr>
        <w:t xml:space="preserve"> </w:t>
      </w:r>
      <w:r w:rsidRPr="000F64D9">
        <w:rPr>
          <w:rFonts w:ascii="Gill Sans MT" w:hAnsi="Gill Sans MT"/>
          <w:color w:val="000000"/>
          <w:spacing w:val="8"/>
        </w:rPr>
        <w:t xml:space="preserve">one 100 </w:t>
      </w:r>
      <w:r w:rsidRPr="000F64D9">
        <w:rPr>
          <w:rFonts w:ascii="Symbol" w:hAnsi="Symbol"/>
          <w:color w:val="000000"/>
          <w:spacing w:val="8"/>
        </w:rPr>
        <w:t></w:t>
      </w:r>
      <w:r w:rsidRPr="000F64D9">
        <w:rPr>
          <w:rFonts w:ascii="Gill Sans MT" w:hAnsi="Gill Sans MT"/>
          <w:color w:val="000000"/>
          <w:spacing w:val="8"/>
        </w:rPr>
        <w:t xml:space="preserve">, one 330 </w:t>
      </w:r>
      <w:r w:rsidRPr="000F64D9">
        <w:rPr>
          <w:rFonts w:ascii="Symbol" w:hAnsi="Symbol"/>
          <w:color w:val="000000"/>
          <w:spacing w:val="8"/>
        </w:rPr>
        <w:t></w:t>
      </w:r>
      <w:r>
        <w:rPr>
          <w:rFonts w:ascii="Symbol" w:hAnsi="Symbol"/>
          <w:color w:val="000000"/>
          <w:spacing w:val="8"/>
        </w:rPr>
        <w:t></w:t>
      </w:r>
      <w:r w:rsidRPr="000F64D9">
        <w:rPr>
          <w:rFonts w:ascii="Gill Sans MT" w:hAnsi="Gill Sans MT"/>
          <w:color w:val="000000"/>
          <w:spacing w:val="8"/>
        </w:rPr>
        <w:t xml:space="preserve"> </w:t>
      </w:r>
      <w:r w:rsidR="00E91FE2">
        <w:rPr>
          <w:rFonts w:ascii="Gill Sans MT" w:hAnsi="Gill Sans MT"/>
          <w:color w:val="000000"/>
          <w:spacing w:val="8"/>
        </w:rPr>
        <w:t>one 800</w:t>
      </w:r>
      <w:r w:rsidR="00E91FE2" w:rsidRPr="000F64D9">
        <w:rPr>
          <w:rFonts w:ascii="Symbol" w:hAnsi="Symbol"/>
          <w:color w:val="000000"/>
          <w:spacing w:val="8"/>
        </w:rPr>
        <w:t></w:t>
      </w:r>
      <w:r w:rsidR="00E91FE2">
        <w:rPr>
          <w:rFonts w:ascii="Symbol" w:hAnsi="Symbol"/>
          <w:color w:val="000000"/>
          <w:spacing w:val="8"/>
        </w:rPr>
        <w:t></w:t>
      </w:r>
      <w:r w:rsidR="00E91FE2">
        <w:rPr>
          <w:rFonts w:ascii="Gill Sans MT" w:hAnsi="Gill Sans MT"/>
          <w:color w:val="000000"/>
          <w:spacing w:val="8"/>
        </w:rPr>
        <w:t xml:space="preserve"> </w:t>
      </w:r>
      <w:r w:rsidRPr="000F64D9">
        <w:rPr>
          <w:rFonts w:ascii="Gill Sans MT" w:hAnsi="Gill Sans MT"/>
          <w:color w:val="000000"/>
          <w:spacing w:val="8"/>
        </w:rPr>
        <w:t>two 1.0 k</w:t>
      </w:r>
      <w:r w:rsidRPr="000F64D9">
        <w:rPr>
          <w:rFonts w:ascii="Symbol" w:hAnsi="Symbol"/>
          <w:color w:val="000000"/>
          <w:spacing w:val="8"/>
        </w:rPr>
        <w:t></w:t>
      </w:r>
      <w:r w:rsidRPr="000F64D9">
        <w:rPr>
          <w:rFonts w:ascii="Gill Sans MT" w:hAnsi="Gill Sans MT"/>
          <w:color w:val="000000"/>
          <w:spacing w:val="8"/>
        </w:rPr>
        <w:t xml:space="preserve">, one 4.7 </w:t>
      </w:r>
      <w:r>
        <w:rPr>
          <w:rFonts w:ascii="Gill Sans MT" w:hAnsi="Gill Sans MT"/>
          <w:color w:val="000000"/>
          <w:spacing w:val="8"/>
        </w:rPr>
        <w:t>k</w:t>
      </w:r>
      <w:r w:rsidRPr="000F64D9">
        <w:rPr>
          <w:rFonts w:ascii="Symbol" w:hAnsi="Symbol"/>
          <w:color w:val="000000"/>
          <w:spacing w:val="8"/>
        </w:rPr>
        <w:t></w:t>
      </w:r>
      <w:r>
        <w:rPr>
          <w:rFonts w:ascii="Symbol" w:hAnsi="Symbol"/>
          <w:color w:val="000000"/>
          <w:spacing w:val="8"/>
        </w:rPr>
        <w:t></w:t>
      </w:r>
      <w:r w:rsidRPr="000F64D9">
        <w:rPr>
          <w:rFonts w:ascii="Gill Sans MT" w:hAnsi="Gill Sans MT"/>
          <w:color w:val="000000"/>
          <w:spacing w:val="8"/>
        </w:rPr>
        <w:t xml:space="preserve"> two10 </w:t>
      </w:r>
      <w:r>
        <w:rPr>
          <w:rFonts w:ascii="Gill Sans MT" w:hAnsi="Gill Sans MT"/>
          <w:color w:val="000000"/>
          <w:spacing w:val="8"/>
        </w:rPr>
        <w:t>k</w:t>
      </w:r>
      <w:r w:rsidRPr="000F64D9">
        <w:rPr>
          <w:rFonts w:ascii="Symbol" w:hAnsi="Symbol"/>
          <w:color w:val="000000"/>
          <w:spacing w:val="8"/>
        </w:rPr>
        <w:t></w:t>
      </w:r>
    </w:p>
    <w:p w14:paraId="0E37A629" w14:textId="77777777" w:rsidR="000F64D9" w:rsidRPr="000F64D9" w:rsidRDefault="000F64D9" w:rsidP="00DF6534">
      <w:pPr>
        <w:spacing w:after="0" w:line="180" w:lineRule="auto"/>
        <w:ind w:left="720"/>
        <w:rPr>
          <w:rFonts w:ascii="Gill Sans MT" w:hAnsi="Gill Sans MT"/>
          <w:color w:val="000000"/>
          <w:spacing w:val="10"/>
        </w:rPr>
      </w:pPr>
      <w:r w:rsidRPr="000F64D9">
        <w:rPr>
          <w:rFonts w:ascii="Gill Sans MT" w:hAnsi="Gill Sans MT"/>
          <w:color w:val="000000"/>
          <w:spacing w:val="6"/>
        </w:rPr>
        <w:t>Capacitors:</w:t>
      </w:r>
      <w:r>
        <w:rPr>
          <w:rFonts w:ascii="Gill Sans MT" w:hAnsi="Gill Sans MT"/>
          <w:color w:val="000000"/>
          <w:spacing w:val="6"/>
        </w:rPr>
        <w:t xml:space="preserve"> </w:t>
      </w:r>
      <w:r w:rsidRPr="000F64D9">
        <w:rPr>
          <w:rFonts w:ascii="Gill Sans MT" w:hAnsi="Gill Sans MT"/>
          <w:color w:val="000000"/>
          <w:spacing w:val="10"/>
        </w:rPr>
        <w:t xml:space="preserve">two 1.0 </w:t>
      </w:r>
      <w:r w:rsidRPr="000F64D9">
        <w:rPr>
          <w:rFonts w:ascii="Symbol" w:hAnsi="Symbol"/>
          <w:color w:val="000000"/>
          <w:spacing w:val="10"/>
        </w:rPr>
        <w:t></w:t>
      </w:r>
      <w:r w:rsidRPr="000F64D9">
        <w:rPr>
          <w:rFonts w:ascii="Gill Sans MT" w:hAnsi="Gill Sans MT"/>
          <w:color w:val="000000"/>
          <w:spacing w:val="10"/>
        </w:rPr>
        <w:t xml:space="preserve">F, one 47 </w:t>
      </w:r>
      <w:r w:rsidRPr="000F64D9">
        <w:rPr>
          <w:rFonts w:ascii="Symbol" w:hAnsi="Symbol"/>
          <w:color w:val="000000"/>
          <w:spacing w:val="10"/>
        </w:rPr>
        <w:t></w:t>
      </w:r>
      <w:r w:rsidRPr="000F64D9">
        <w:rPr>
          <w:rFonts w:ascii="Gill Sans MT" w:hAnsi="Gill Sans MT"/>
          <w:color w:val="000000"/>
          <w:spacing w:val="10"/>
        </w:rPr>
        <w:t>F</w:t>
      </w:r>
    </w:p>
    <w:p w14:paraId="07EE1EE2" w14:textId="77777777" w:rsidR="000F64D9" w:rsidRDefault="000F64D9" w:rsidP="00DF6534">
      <w:pPr>
        <w:spacing w:after="0"/>
        <w:ind w:left="720"/>
        <w:rPr>
          <w:rFonts w:ascii="Gill Sans MT" w:hAnsi="Gill Sans MT"/>
          <w:color w:val="000000"/>
          <w:spacing w:val="9"/>
        </w:rPr>
      </w:pPr>
      <w:r w:rsidRPr="000F64D9">
        <w:rPr>
          <w:rFonts w:ascii="Gill Sans MT" w:hAnsi="Gill Sans MT"/>
          <w:color w:val="000000"/>
          <w:spacing w:val="9"/>
        </w:rPr>
        <w:t xml:space="preserve">One 2N3904 </w:t>
      </w:r>
      <w:proofErr w:type="spellStart"/>
      <w:r w:rsidRPr="000F64D9">
        <w:rPr>
          <w:rFonts w:ascii="Gill Sans MT" w:hAnsi="Gill Sans MT"/>
          <w:i/>
          <w:color w:val="000000"/>
          <w:spacing w:val="9"/>
        </w:rPr>
        <w:t>npn</w:t>
      </w:r>
      <w:proofErr w:type="spellEnd"/>
      <w:r w:rsidRPr="000F64D9">
        <w:rPr>
          <w:rFonts w:ascii="Gill Sans MT" w:hAnsi="Gill Sans MT"/>
          <w:i/>
          <w:color w:val="000000"/>
          <w:spacing w:val="9"/>
        </w:rPr>
        <w:t xml:space="preserve"> </w:t>
      </w:r>
      <w:r w:rsidRPr="000F64D9">
        <w:rPr>
          <w:rFonts w:ascii="Gill Sans MT" w:hAnsi="Gill Sans MT"/>
          <w:color w:val="000000"/>
          <w:spacing w:val="9"/>
        </w:rPr>
        <w:t>transistor (or equivalent)</w:t>
      </w:r>
    </w:p>
    <w:p w14:paraId="5523691D" w14:textId="77777777" w:rsidR="004C1348" w:rsidRPr="000F64D9" w:rsidRDefault="004C1348" w:rsidP="00DF6534">
      <w:pPr>
        <w:spacing w:after="0"/>
        <w:ind w:left="720"/>
        <w:rPr>
          <w:rFonts w:ascii="Gill Sans MT" w:hAnsi="Gill Sans MT"/>
          <w:color w:val="000000"/>
        </w:rPr>
      </w:pPr>
      <w:r w:rsidRPr="000F64D9">
        <w:rPr>
          <w:rFonts w:ascii="Gill Sans MT" w:hAnsi="Gill Sans MT"/>
          <w:color w:val="000000"/>
        </w:rPr>
        <w:t xml:space="preserve">One 10 </w:t>
      </w:r>
      <w:r>
        <w:rPr>
          <w:rFonts w:ascii="Gill Sans MT" w:hAnsi="Gill Sans MT"/>
          <w:color w:val="000000"/>
        </w:rPr>
        <w:t>k</w:t>
      </w:r>
      <w:r w:rsidRPr="000F64D9">
        <w:rPr>
          <w:rFonts w:ascii="Symbol" w:hAnsi="Symbol"/>
          <w:color w:val="000000"/>
          <w:spacing w:val="8"/>
        </w:rPr>
        <w:t></w:t>
      </w:r>
      <w:r w:rsidRPr="000F64D9">
        <w:rPr>
          <w:rFonts w:ascii="Gill Sans MT" w:hAnsi="Gill Sans MT"/>
          <w:color w:val="000000"/>
        </w:rPr>
        <w:t xml:space="preserve"> potentiometer</w:t>
      </w:r>
    </w:p>
    <w:p w14:paraId="4A847366" w14:textId="77777777" w:rsidR="004C1348" w:rsidRPr="000F64D9" w:rsidRDefault="004C1348" w:rsidP="00DF6534">
      <w:pPr>
        <w:spacing w:after="0"/>
        <w:ind w:left="720"/>
        <w:rPr>
          <w:rFonts w:ascii="Gill Sans MT" w:hAnsi="Gill Sans MT"/>
          <w:color w:val="000000"/>
          <w:spacing w:val="9"/>
        </w:rPr>
      </w:pPr>
    </w:p>
    <w:p w14:paraId="6377E68D" w14:textId="2011B81E" w:rsidR="002C5A57" w:rsidRPr="00FB6FDC" w:rsidRDefault="000C78DB" w:rsidP="000C78DB">
      <w:pPr>
        <w:ind w:firstLine="720"/>
        <w:rPr>
          <w:rFonts w:ascii="Gill Sans MT" w:hAnsi="Gill Sans MT"/>
          <w:b/>
          <w:color w:val="595A5A"/>
        </w:rPr>
      </w:pPr>
      <w:r>
        <w:rPr>
          <w:rFonts w:ascii="Tahoma" w:hAnsi="Tahoma"/>
          <w:color w:val="000000"/>
          <w:spacing w:val="8"/>
          <w:sz w:val="19"/>
        </w:rPr>
        <w:t>P</w:t>
      </w:r>
      <w:r w:rsidR="002C5A57" w:rsidRPr="00FB6FDC">
        <w:rPr>
          <w:rFonts w:ascii="Gill Sans MT" w:hAnsi="Gill Sans MT"/>
          <w:b/>
          <w:color w:val="595A5A"/>
        </w:rPr>
        <w:t>rocedure:</w:t>
      </w:r>
    </w:p>
    <w:p w14:paraId="09D4991A" w14:textId="77777777" w:rsidR="008B7D58" w:rsidRDefault="002C5A57" w:rsidP="0094616D">
      <w:pPr>
        <w:pStyle w:val="ListParagraph"/>
        <w:numPr>
          <w:ilvl w:val="0"/>
          <w:numId w:val="9"/>
        </w:numPr>
        <w:spacing w:after="144" w:line="211" w:lineRule="auto"/>
        <w:rPr>
          <w:rFonts w:ascii="Gill Sans MT" w:hAnsi="Gill Sans MT"/>
          <w:color w:val="595A5A"/>
          <w:spacing w:val="-13"/>
        </w:rPr>
      </w:pPr>
      <w:r w:rsidRPr="00975544">
        <w:rPr>
          <w:rFonts w:ascii="Gill Sans MT" w:hAnsi="Gill Sans MT"/>
          <w:color w:val="595A5A"/>
          <w:spacing w:val="-13"/>
        </w:rPr>
        <w:t>Measure and record the resistance of the resistors listed in Table 8-1.</w:t>
      </w:r>
    </w:p>
    <w:p w14:paraId="3C0220CF" w14:textId="77777777" w:rsidR="00975544" w:rsidRDefault="00975544" w:rsidP="0094616D">
      <w:pPr>
        <w:pStyle w:val="ListParagraph"/>
        <w:spacing w:after="144" w:line="211" w:lineRule="auto"/>
        <w:rPr>
          <w:rFonts w:ascii="Gill Sans MT" w:hAnsi="Gill Sans MT"/>
          <w:color w:val="595A5A"/>
          <w:spacing w:val="-13"/>
        </w:rPr>
      </w:pPr>
    </w:p>
    <w:p w14:paraId="38B17F0A" w14:textId="1CCA64C2" w:rsidR="00975544" w:rsidRDefault="00975544" w:rsidP="0094616D">
      <w:pPr>
        <w:pStyle w:val="ListParagraph"/>
        <w:spacing w:after="0" w:line="211" w:lineRule="auto"/>
        <w:rPr>
          <w:rFonts w:ascii="Gill Sans MT" w:hAnsi="Gill Sans MT"/>
          <w:color w:val="595A5A"/>
          <w:spacing w:val="-13"/>
        </w:rPr>
      </w:pPr>
      <w:r w:rsidRPr="00405BA6">
        <w:rPr>
          <w:rFonts w:ascii="Gill Sans MT" w:hAnsi="Gill Sans MT"/>
          <w:b/>
          <w:color w:val="595A5A"/>
          <w:spacing w:val="-13"/>
        </w:rPr>
        <w:t>Table 8-1</w:t>
      </w:r>
    </w:p>
    <w:tbl>
      <w:tblPr>
        <w:tblStyle w:val="TableGrid"/>
        <w:tblpPr w:leftFromText="180" w:rightFromText="180" w:vertAnchor="text" w:horzAnchor="page" w:tblpX="2365" w:tblpY="314"/>
        <w:tblW w:w="0" w:type="auto"/>
        <w:tblLook w:val="04A0" w:firstRow="1" w:lastRow="0" w:firstColumn="1" w:lastColumn="0" w:noHBand="0" w:noVBand="1"/>
      </w:tblPr>
      <w:tblGrid>
        <w:gridCol w:w="1741"/>
        <w:gridCol w:w="1764"/>
        <w:gridCol w:w="1886"/>
      </w:tblGrid>
      <w:tr w:rsidR="00975544" w:rsidRPr="00975544" w14:paraId="299A0BDD" w14:textId="77777777" w:rsidTr="0094616D">
        <w:tc>
          <w:tcPr>
            <w:tcW w:w="1741" w:type="dxa"/>
            <w:shd w:val="clear" w:color="auto" w:fill="F2F2F2" w:themeFill="background1" w:themeFillShade="F2"/>
          </w:tcPr>
          <w:p w14:paraId="0C63744F" w14:textId="77777777" w:rsidR="00975544" w:rsidRPr="00F70BAE" w:rsidRDefault="00975544" w:rsidP="005B5FBD">
            <w:pPr>
              <w:ind w:left="158"/>
              <w:jc w:val="center"/>
              <w:rPr>
                <w:rFonts w:ascii="Gill Sans MT" w:hAnsi="Gill Sans MT"/>
                <w:sz w:val="24"/>
              </w:rPr>
            </w:pPr>
            <w:r w:rsidRPr="00F70BAE">
              <w:rPr>
                <w:rFonts w:ascii="Gill Sans MT" w:hAnsi="Gill Sans MT"/>
                <w:sz w:val="24"/>
              </w:rPr>
              <w:t>Resistor</w:t>
            </w:r>
          </w:p>
        </w:tc>
        <w:tc>
          <w:tcPr>
            <w:tcW w:w="1764" w:type="dxa"/>
            <w:shd w:val="clear" w:color="auto" w:fill="F2F2F2" w:themeFill="background1" w:themeFillShade="F2"/>
          </w:tcPr>
          <w:p w14:paraId="5E71ADB9" w14:textId="77777777" w:rsidR="00975544" w:rsidRPr="00F70BAE" w:rsidRDefault="00975544" w:rsidP="005B5FBD">
            <w:pPr>
              <w:ind w:left="399"/>
              <w:rPr>
                <w:rFonts w:ascii="Gill Sans MT" w:hAnsi="Gill Sans MT"/>
                <w:sz w:val="24"/>
              </w:rPr>
            </w:pPr>
            <w:r w:rsidRPr="00F70BAE">
              <w:rPr>
                <w:rFonts w:ascii="Gill Sans MT" w:hAnsi="Gill Sans MT"/>
                <w:sz w:val="24"/>
              </w:rPr>
              <w:t>Listed Value</w:t>
            </w:r>
          </w:p>
        </w:tc>
        <w:tc>
          <w:tcPr>
            <w:tcW w:w="1886" w:type="dxa"/>
            <w:shd w:val="clear" w:color="auto" w:fill="F2F2F2" w:themeFill="background1" w:themeFillShade="F2"/>
          </w:tcPr>
          <w:p w14:paraId="4A2286CC" w14:textId="77777777" w:rsidR="00975544" w:rsidRPr="00F70BAE" w:rsidRDefault="00975544" w:rsidP="005B5FBD">
            <w:pPr>
              <w:ind w:left="73"/>
              <w:jc w:val="center"/>
              <w:rPr>
                <w:rFonts w:ascii="Gill Sans MT" w:hAnsi="Gill Sans MT"/>
                <w:sz w:val="24"/>
              </w:rPr>
            </w:pPr>
            <w:r w:rsidRPr="00F70BAE">
              <w:rPr>
                <w:rFonts w:ascii="Gill Sans MT" w:hAnsi="Gill Sans MT"/>
                <w:sz w:val="24"/>
              </w:rPr>
              <w:t>Measured Value</w:t>
            </w:r>
          </w:p>
        </w:tc>
      </w:tr>
      <w:tr w:rsidR="00975544" w14:paraId="395619B7" w14:textId="77777777" w:rsidTr="0094616D">
        <w:tc>
          <w:tcPr>
            <w:tcW w:w="1741" w:type="dxa"/>
          </w:tcPr>
          <w:p w14:paraId="15C5E944" w14:textId="77777777" w:rsidR="00975544" w:rsidRPr="00F70BAE" w:rsidRDefault="00975544" w:rsidP="0094616D">
            <w:pPr>
              <w:ind w:left="720"/>
              <w:jc w:val="center"/>
              <w:rPr>
                <w:sz w:val="24"/>
              </w:rPr>
            </w:pPr>
            <w:r w:rsidRPr="00F70BAE">
              <w:rPr>
                <w:sz w:val="24"/>
              </w:rPr>
              <w:t>R</w:t>
            </w:r>
            <w:r w:rsidRPr="00F70BAE">
              <w:rPr>
                <w:sz w:val="24"/>
                <w:vertAlign w:val="subscript"/>
              </w:rPr>
              <w:t>1</w:t>
            </w:r>
          </w:p>
        </w:tc>
        <w:tc>
          <w:tcPr>
            <w:tcW w:w="1764" w:type="dxa"/>
          </w:tcPr>
          <w:p w14:paraId="64929038" w14:textId="77777777" w:rsidR="00975544" w:rsidRPr="00F70BAE" w:rsidRDefault="00975544" w:rsidP="005B5FBD">
            <w:pPr>
              <w:ind w:left="720"/>
              <w:rPr>
                <w:sz w:val="24"/>
              </w:rPr>
            </w:pPr>
            <w:r w:rsidRPr="00F70BAE">
              <w:rPr>
                <w:sz w:val="24"/>
              </w:rPr>
              <w:t>10 k</w:t>
            </w:r>
            <w:r w:rsidRPr="00F70BAE">
              <w:rPr>
                <w:rFonts w:ascii="Symbol" w:hAnsi="Symbol"/>
                <w:sz w:val="24"/>
              </w:rPr>
              <w:t></w:t>
            </w:r>
          </w:p>
        </w:tc>
        <w:tc>
          <w:tcPr>
            <w:tcW w:w="1886" w:type="dxa"/>
          </w:tcPr>
          <w:p w14:paraId="65B3AF39" w14:textId="77777777" w:rsidR="00975544" w:rsidRPr="00F70BAE" w:rsidRDefault="00975544" w:rsidP="0094616D">
            <w:pPr>
              <w:ind w:left="720"/>
              <w:rPr>
                <w:sz w:val="24"/>
              </w:rPr>
            </w:pPr>
          </w:p>
        </w:tc>
      </w:tr>
      <w:tr w:rsidR="00975544" w14:paraId="2C1C5C42" w14:textId="77777777" w:rsidTr="0094616D">
        <w:tc>
          <w:tcPr>
            <w:tcW w:w="1741" w:type="dxa"/>
          </w:tcPr>
          <w:p w14:paraId="37254C8F" w14:textId="77777777" w:rsidR="00975544" w:rsidRPr="00F70BAE" w:rsidRDefault="00975544" w:rsidP="0094616D">
            <w:pPr>
              <w:ind w:left="720"/>
              <w:jc w:val="center"/>
              <w:rPr>
                <w:sz w:val="24"/>
              </w:rPr>
            </w:pPr>
            <w:r w:rsidRPr="00F70BAE">
              <w:rPr>
                <w:sz w:val="24"/>
              </w:rPr>
              <w:t>R</w:t>
            </w:r>
            <w:r w:rsidRPr="00F70BAE">
              <w:rPr>
                <w:sz w:val="24"/>
                <w:vertAlign w:val="subscript"/>
              </w:rPr>
              <w:t>2</w:t>
            </w:r>
          </w:p>
        </w:tc>
        <w:tc>
          <w:tcPr>
            <w:tcW w:w="1764" w:type="dxa"/>
          </w:tcPr>
          <w:p w14:paraId="2CF6E3F1" w14:textId="77777777" w:rsidR="00975544" w:rsidRPr="00F70BAE" w:rsidRDefault="00975544" w:rsidP="005B5FBD">
            <w:pPr>
              <w:ind w:left="720"/>
              <w:rPr>
                <w:sz w:val="24"/>
              </w:rPr>
            </w:pPr>
            <w:r w:rsidRPr="00F70BAE">
              <w:rPr>
                <w:sz w:val="24"/>
              </w:rPr>
              <w:t>4.7 k</w:t>
            </w:r>
            <w:r w:rsidRPr="00F70BAE">
              <w:rPr>
                <w:rFonts w:ascii="Symbol" w:hAnsi="Symbol"/>
                <w:sz w:val="24"/>
              </w:rPr>
              <w:t></w:t>
            </w:r>
          </w:p>
        </w:tc>
        <w:tc>
          <w:tcPr>
            <w:tcW w:w="1886" w:type="dxa"/>
          </w:tcPr>
          <w:p w14:paraId="16934DCD" w14:textId="77777777" w:rsidR="00975544" w:rsidRPr="00F70BAE" w:rsidRDefault="00975544" w:rsidP="0094616D">
            <w:pPr>
              <w:ind w:left="720"/>
              <w:rPr>
                <w:sz w:val="24"/>
              </w:rPr>
            </w:pPr>
          </w:p>
        </w:tc>
      </w:tr>
      <w:tr w:rsidR="00975544" w14:paraId="6F1EE747" w14:textId="77777777" w:rsidTr="0094616D">
        <w:tc>
          <w:tcPr>
            <w:tcW w:w="1741" w:type="dxa"/>
          </w:tcPr>
          <w:p w14:paraId="570C1EF3" w14:textId="77777777" w:rsidR="00975544" w:rsidRPr="00F70BAE" w:rsidRDefault="00975544" w:rsidP="0094616D">
            <w:pPr>
              <w:ind w:left="720"/>
              <w:jc w:val="center"/>
              <w:rPr>
                <w:sz w:val="24"/>
              </w:rPr>
            </w:pPr>
            <w:r w:rsidRPr="00F70BAE">
              <w:rPr>
                <w:sz w:val="24"/>
              </w:rPr>
              <w:t>R</w:t>
            </w:r>
            <w:r w:rsidRPr="00F70BAE">
              <w:rPr>
                <w:sz w:val="24"/>
                <w:vertAlign w:val="subscript"/>
              </w:rPr>
              <w:t>E1</w:t>
            </w:r>
          </w:p>
        </w:tc>
        <w:tc>
          <w:tcPr>
            <w:tcW w:w="1764" w:type="dxa"/>
          </w:tcPr>
          <w:p w14:paraId="070C3B5B" w14:textId="77777777" w:rsidR="00975544" w:rsidRPr="00F70BAE" w:rsidRDefault="00975544" w:rsidP="005B5FBD">
            <w:pPr>
              <w:ind w:left="720"/>
              <w:rPr>
                <w:sz w:val="24"/>
              </w:rPr>
            </w:pPr>
            <w:r w:rsidRPr="00F70BAE">
              <w:rPr>
                <w:sz w:val="24"/>
              </w:rPr>
              <w:t xml:space="preserve">100 </w:t>
            </w:r>
            <w:r w:rsidRPr="00F70BAE">
              <w:rPr>
                <w:rFonts w:ascii="Symbol" w:hAnsi="Symbol"/>
                <w:sz w:val="24"/>
              </w:rPr>
              <w:t></w:t>
            </w:r>
          </w:p>
        </w:tc>
        <w:tc>
          <w:tcPr>
            <w:tcW w:w="1886" w:type="dxa"/>
            <w:shd w:val="clear" w:color="auto" w:fill="FFFFFF" w:themeFill="background1"/>
          </w:tcPr>
          <w:p w14:paraId="7B4DB4D2" w14:textId="77777777" w:rsidR="00975544" w:rsidRPr="00F70BAE" w:rsidRDefault="00975544" w:rsidP="0094616D">
            <w:pPr>
              <w:ind w:left="720"/>
              <w:rPr>
                <w:sz w:val="24"/>
              </w:rPr>
            </w:pPr>
          </w:p>
        </w:tc>
      </w:tr>
      <w:tr w:rsidR="00975544" w14:paraId="0E08E2CC" w14:textId="77777777" w:rsidTr="0094616D">
        <w:tc>
          <w:tcPr>
            <w:tcW w:w="1741" w:type="dxa"/>
          </w:tcPr>
          <w:p w14:paraId="0F9B8CE7" w14:textId="77777777" w:rsidR="00975544" w:rsidRPr="00F70BAE" w:rsidRDefault="00975544" w:rsidP="0094616D">
            <w:pPr>
              <w:ind w:left="720"/>
              <w:jc w:val="center"/>
              <w:rPr>
                <w:sz w:val="24"/>
              </w:rPr>
            </w:pPr>
            <w:r w:rsidRPr="00F70BAE">
              <w:rPr>
                <w:sz w:val="24"/>
              </w:rPr>
              <w:t>R</w:t>
            </w:r>
            <w:r w:rsidRPr="00F70BAE">
              <w:rPr>
                <w:sz w:val="24"/>
                <w:vertAlign w:val="subscript"/>
              </w:rPr>
              <w:t>E2</w:t>
            </w:r>
          </w:p>
        </w:tc>
        <w:tc>
          <w:tcPr>
            <w:tcW w:w="1764" w:type="dxa"/>
          </w:tcPr>
          <w:p w14:paraId="5D792201" w14:textId="77777777" w:rsidR="00975544" w:rsidRPr="00F70BAE" w:rsidRDefault="00975544" w:rsidP="005B5FBD">
            <w:pPr>
              <w:ind w:left="720"/>
              <w:rPr>
                <w:sz w:val="24"/>
              </w:rPr>
            </w:pPr>
            <w:r w:rsidRPr="00F70BAE">
              <w:rPr>
                <w:sz w:val="24"/>
              </w:rPr>
              <w:t xml:space="preserve">330 </w:t>
            </w:r>
            <w:r w:rsidRPr="00F70BAE">
              <w:rPr>
                <w:rFonts w:ascii="Symbol" w:hAnsi="Symbol"/>
                <w:sz w:val="24"/>
              </w:rPr>
              <w:t></w:t>
            </w:r>
          </w:p>
        </w:tc>
        <w:tc>
          <w:tcPr>
            <w:tcW w:w="1886" w:type="dxa"/>
          </w:tcPr>
          <w:p w14:paraId="0B1A6106" w14:textId="77777777" w:rsidR="00975544" w:rsidRPr="00F70BAE" w:rsidRDefault="00975544" w:rsidP="0094616D">
            <w:pPr>
              <w:ind w:left="720"/>
              <w:rPr>
                <w:sz w:val="24"/>
              </w:rPr>
            </w:pPr>
          </w:p>
        </w:tc>
      </w:tr>
      <w:tr w:rsidR="00975544" w14:paraId="3EB16FA2" w14:textId="77777777" w:rsidTr="0094616D">
        <w:tc>
          <w:tcPr>
            <w:tcW w:w="1741" w:type="dxa"/>
          </w:tcPr>
          <w:p w14:paraId="05F167C2" w14:textId="77777777" w:rsidR="00975544" w:rsidRPr="00F70BAE" w:rsidRDefault="00975544" w:rsidP="0094616D">
            <w:pPr>
              <w:ind w:left="720"/>
              <w:jc w:val="center"/>
              <w:rPr>
                <w:sz w:val="24"/>
              </w:rPr>
            </w:pPr>
            <w:r w:rsidRPr="00F70BAE">
              <w:rPr>
                <w:sz w:val="24"/>
              </w:rPr>
              <w:t>R</w:t>
            </w:r>
            <w:r w:rsidRPr="00F70BAE">
              <w:rPr>
                <w:sz w:val="24"/>
                <w:vertAlign w:val="subscript"/>
              </w:rPr>
              <w:t>C</w:t>
            </w:r>
          </w:p>
        </w:tc>
        <w:tc>
          <w:tcPr>
            <w:tcW w:w="1764" w:type="dxa"/>
          </w:tcPr>
          <w:p w14:paraId="19262112" w14:textId="77777777" w:rsidR="00975544" w:rsidRPr="00F70BAE" w:rsidRDefault="00975544" w:rsidP="005B5FBD">
            <w:pPr>
              <w:ind w:left="720"/>
              <w:rPr>
                <w:sz w:val="24"/>
              </w:rPr>
            </w:pPr>
            <w:r w:rsidRPr="00F70BAE">
              <w:rPr>
                <w:sz w:val="24"/>
              </w:rPr>
              <w:t>1.0 k</w:t>
            </w:r>
            <w:r w:rsidRPr="00F70BAE">
              <w:rPr>
                <w:rFonts w:ascii="Symbol" w:hAnsi="Symbol"/>
                <w:sz w:val="24"/>
              </w:rPr>
              <w:t></w:t>
            </w:r>
          </w:p>
        </w:tc>
        <w:tc>
          <w:tcPr>
            <w:tcW w:w="1886" w:type="dxa"/>
          </w:tcPr>
          <w:p w14:paraId="66CF6DBA" w14:textId="77777777" w:rsidR="00975544" w:rsidRPr="00F70BAE" w:rsidRDefault="00975544" w:rsidP="0094616D">
            <w:pPr>
              <w:ind w:left="720"/>
              <w:rPr>
                <w:sz w:val="24"/>
              </w:rPr>
            </w:pPr>
          </w:p>
        </w:tc>
      </w:tr>
      <w:tr w:rsidR="00975544" w14:paraId="19E8EF55" w14:textId="77777777" w:rsidTr="0094616D">
        <w:tc>
          <w:tcPr>
            <w:tcW w:w="1741" w:type="dxa"/>
          </w:tcPr>
          <w:p w14:paraId="38146561" w14:textId="77777777" w:rsidR="00975544" w:rsidRPr="00F70BAE" w:rsidRDefault="00975544" w:rsidP="0094616D">
            <w:pPr>
              <w:ind w:left="720"/>
              <w:jc w:val="center"/>
              <w:rPr>
                <w:sz w:val="24"/>
              </w:rPr>
            </w:pPr>
            <w:r w:rsidRPr="00F70BAE">
              <w:rPr>
                <w:sz w:val="24"/>
              </w:rPr>
              <w:t>R</w:t>
            </w:r>
            <w:r w:rsidRPr="00F70BAE">
              <w:rPr>
                <w:sz w:val="24"/>
                <w:vertAlign w:val="subscript"/>
              </w:rPr>
              <w:t>L</w:t>
            </w:r>
          </w:p>
        </w:tc>
        <w:tc>
          <w:tcPr>
            <w:tcW w:w="1764" w:type="dxa"/>
          </w:tcPr>
          <w:p w14:paraId="018217AE" w14:textId="77777777" w:rsidR="00975544" w:rsidRPr="00F70BAE" w:rsidRDefault="00975544" w:rsidP="005B5FBD">
            <w:pPr>
              <w:ind w:left="720"/>
              <w:rPr>
                <w:sz w:val="24"/>
              </w:rPr>
            </w:pPr>
            <w:r w:rsidRPr="00F70BAE">
              <w:rPr>
                <w:sz w:val="24"/>
              </w:rPr>
              <w:t>10 k</w:t>
            </w:r>
            <w:r w:rsidRPr="00F70BAE">
              <w:rPr>
                <w:rFonts w:ascii="Symbol" w:hAnsi="Symbol"/>
                <w:sz w:val="24"/>
              </w:rPr>
              <w:t></w:t>
            </w:r>
          </w:p>
        </w:tc>
        <w:tc>
          <w:tcPr>
            <w:tcW w:w="1886" w:type="dxa"/>
          </w:tcPr>
          <w:p w14:paraId="76D30EBA" w14:textId="77777777" w:rsidR="00975544" w:rsidRPr="00F70BAE" w:rsidRDefault="00975544" w:rsidP="0094616D">
            <w:pPr>
              <w:ind w:left="720"/>
              <w:rPr>
                <w:sz w:val="24"/>
              </w:rPr>
            </w:pPr>
          </w:p>
        </w:tc>
      </w:tr>
    </w:tbl>
    <w:p w14:paraId="26753508" w14:textId="77777777" w:rsidR="00975544" w:rsidRDefault="00975544" w:rsidP="0094616D">
      <w:pPr>
        <w:ind w:left="720"/>
      </w:pPr>
    </w:p>
    <w:p w14:paraId="79803CA9" w14:textId="77777777" w:rsidR="00975544" w:rsidRDefault="00975544" w:rsidP="0094616D">
      <w:pPr>
        <w:ind w:left="720"/>
      </w:pPr>
    </w:p>
    <w:p w14:paraId="47A4078B" w14:textId="77777777" w:rsidR="008B7D58" w:rsidRDefault="008B7D58" w:rsidP="0094616D">
      <w:pPr>
        <w:ind w:left="720"/>
      </w:pPr>
    </w:p>
    <w:p w14:paraId="7AC24BEA" w14:textId="77777777" w:rsidR="00975544" w:rsidRDefault="00975544" w:rsidP="0094616D">
      <w:pPr>
        <w:ind w:left="720"/>
      </w:pPr>
    </w:p>
    <w:p w14:paraId="0AE749D8" w14:textId="77777777" w:rsidR="00975544" w:rsidRDefault="00975544" w:rsidP="0094616D">
      <w:pPr>
        <w:ind w:left="720"/>
      </w:pPr>
    </w:p>
    <w:p w14:paraId="6608A46E" w14:textId="77777777" w:rsidR="008A405B" w:rsidRDefault="008A405B" w:rsidP="0094616D">
      <w:pPr>
        <w:spacing w:after="0"/>
        <w:ind w:left="720"/>
        <w:rPr>
          <w:u w:val="single"/>
        </w:rPr>
      </w:pPr>
    </w:p>
    <w:p w14:paraId="7498FC4E" w14:textId="77777777" w:rsidR="00CD09F1" w:rsidRDefault="00CD09F1" w:rsidP="008A405B">
      <w:pPr>
        <w:spacing w:after="0"/>
        <w:rPr>
          <w:u w:val="single"/>
        </w:rPr>
      </w:pPr>
    </w:p>
    <w:p w14:paraId="3A3B63AD" w14:textId="77777777" w:rsidR="0094616D" w:rsidRDefault="0094616D" w:rsidP="008D0C20">
      <w:pPr>
        <w:spacing w:before="108" w:line="208" w:lineRule="auto"/>
        <w:ind w:left="630" w:right="72" w:firstLine="90"/>
        <w:rPr>
          <w:rFonts w:ascii="Gill Sans MT" w:hAnsi="Gill Sans MT"/>
          <w:b/>
          <w:bCs/>
          <w:color w:val="595A5A"/>
          <w:spacing w:val="-4"/>
        </w:rPr>
      </w:pPr>
    </w:p>
    <w:p w14:paraId="1E0760B8" w14:textId="18C580D8" w:rsidR="00133371" w:rsidRPr="00524739" w:rsidRDefault="00EB3494" w:rsidP="008D0C20">
      <w:pPr>
        <w:spacing w:before="108" w:line="208" w:lineRule="auto"/>
        <w:ind w:left="630" w:right="72" w:firstLine="90"/>
        <w:rPr>
          <w:rFonts w:ascii="Gill Sans MT" w:hAnsi="Gill Sans MT"/>
          <w:b/>
          <w:bCs/>
          <w:color w:val="595A5A"/>
          <w:spacing w:val="-4"/>
        </w:rPr>
      </w:pPr>
      <w:r w:rsidRPr="00524739">
        <w:rPr>
          <w:rFonts w:ascii="Gill Sans MT" w:hAnsi="Gill Sans MT"/>
          <w:b/>
          <w:bCs/>
          <w:color w:val="595A5A"/>
          <w:spacing w:val="-4"/>
        </w:rPr>
        <w:t xml:space="preserve">Activity 1 Measuring </w:t>
      </w:r>
      <w:r w:rsidR="00C31E18">
        <w:rPr>
          <w:rFonts w:ascii="Gill Sans MT" w:hAnsi="Gill Sans MT"/>
          <w:b/>
          <w:bCs/>
          <w:color w:val="595A5A"/>
          <w:spacing w:val="-4"/>
        </w:rPr>
        <w:t xml:space="preserve">the </w:t>
      </w:r>
      <w:r w:rsidRPr="00524739">
        <w:rPr>
          <w:rFonts w:ascii="Gill Sans MT" w:hAnsi="Gill Sans MT"/>
          <w:b/>
          <w:bCs/>
          <w:color w:val="595A5A"/>
          <w:spacing w:val="-4"/>
        </w:rPr>
        <w:t>Gain of an Amplifier</w:t>
      </w:r>
    </w:p>
    <w:p w14:paraId="24FED4F9" w14:textId="2EBDEFE4" w:rsidR="00EB3494" w:rsidRDefault="00EB3494" w:rsidP="008D0C20">
      <w:pPr>
        <w:spacing w:before="108" w:line="208" w:lineRule="auto"/>
        <w:ind w:left="630" w:right="72" w:firstLine="90"/>
        <w:rPr>
          <w:rFonts w:ascii="Gill Sans MT" w:hAnsi="Gill Sans MT"/>
          <w:color w:val="595A5A"/>
          <w:spacing w:val="-4"/>
        </w:rPr>
      </w:pPr>
      <w:r>
        <w:rPr>
          <w:rFonts w:ascii="Gill Sans MT" w:hAnsi="Gill Sans MT"/>
          <w:color w:val="595A5A"/>
          <w:spacing w:val="-4"/>
        </w:rPr>
        <w:t>1.Wire up the circuit below and connect the</w:t>
      </w:r>
      <w:r w:rsidR="00D872BE">
        <w:rPr>
          <w:rFonts w:ascii="Gill Sans MT" w:hAnsi="Gill Sans MT"/>
          <w:color w:val="595A5A"/>
          <w:spacing w:val="-4"/>
        </w:rPr>
        <w:t xml:space="preserve"> output of the function generator to the input of the circuit. </w:t>
      </w:r>
      <w:r w:rsidR="003C6824">
        <w:rPr>
          <w:rFonts w:ascii="Gill Sans MT" w:hAnsi="Gill Sans MT"/>
          <w:color w:val="595A5A"/>
          <w:spacing w:val="-4"/>
        </w:rPr>
        <w:t xml:space="preserve">Use the pin diagram in figure 1 to connect the </w:t>
      </w:r>
      <w:r w:rsidR="00774C77">
        <w:rPr>
          <w:rFonts w:ascii="Gill Sans MT" w:hAnsi="Gill Sans MT"/>
          <w:color w:val="595A5A"/>
          <w:spacing w:val="-4"/>
        </w:rPr>
        <w:t>2N3904 transistor correctly</w:t>
      </w:r>
    </w:p>
    <w:p w14:paraId="6F112A04" w14:textId="354DC531" w:rsidR="00392BA3" w:rsidRDefault="00392BA3" w:rsidP="008D0C20">
      <w:pPr>
        <w:spacing w:before="108" w:line="208" w:lineRule="auto"/>
        <w:ind w:left="630" w:right="72" w:firstLine="90"/>
        <w:rPr>
          <w:rFonts w:ascii="Gill Sans MT" w:hAnsi="Gill Sans MT"/>
          <w:color w:val="595A5A"/>
          <w:spacing w:val="-4"/>
        </w:rPr>
      </w:pPr>
      <w:r>
        <w:rPr>
          <w:rFonts w:ascii="Gill Sans MT" w:hAnsi="Gill Sans MT"/>
          <w:color w:val="595A5A"/>
          <w:spacing w:val="-4"/>
        </w:rPr>
        <w:t>2. Connect Ch</w:t>
      </w:r>
      <w:r w:rsidRPr="002135FB">
        <w:rPr>
          <w:rFonts w:cstheme="minorHAnsi"/>
          <w:color w:val="595A5A"/>
          <w:spacing w:val="-4"/>
        </w:rPr>
        <w:t>1</w:t>
      </w:r>
      <w:r>
        <w:rPr>
          <w:rFonts w:ascii="Gill Sans MT" w:hAnsi="Gill Sans MT"/>
          <w:color w:val="595A5A"/>
          <w:spacing w:val="-4"/>
        </w:rPr>
        <w:t xml:space="preserve"> of your oscilloscope to the input of the circuit and </w:t>
      </w:r>
      <w:r w:rsidR="00655540">
        <w:rPr>
          <w:rFonts w:ascii="Gill Sans MT" w:hAnsi="Gill Sans MT"/>
          <w:color w:val="595A5A"/>
          <w:spacing w:val="-4"/>
        </w:rPr>
        <w:t>Ch2 to the output.</w:t>
      </w:r>
      <w:r w:rsidR="0097712D">
        <w:rPr>
          <w:rFonts w:ascii="Gill Sans MT" w:hAnsi="Gill Sans MT"/>
          <w:color w:val="595A5A"/>
          <w:spacing w:val="-4"/>
        </w:rPr>
        <w:t xml:space="preserve"> </w:t>
      </w:r>
      <w:r w:rsidR="00524739" w:rsidRPr="0079224C">
        <w:rPr>
          <w:rFonts w:ascii="Gill Sans MT" w:hAnsi="Gill Sans MT"/>
          <w:b/>
          <w:bCs/>
          <w:color w:val="595A5A"/>
          <w:spacing w:val="-4"/>
        </w:rPr>
        <w:t>Note:</w:t>
      </w:r>
      <w:r w:rsidR="00524739">
        <w:rPr>
          <w:rFonts w:ascii="Gill Sans MT" w:hAnsi="Gill Sans MT"/>
          <w:color w:val="595A5A"/>
          <w:spacing w:val="-4"/>
        </w:rPr>
        <w:t xml:space="preserve"> </w:t>
      </w:r>
      <w:r w:rsidR="0097712D">
        <w:rPr>
          <w:rFonts w:ascii="Gill Sans MT" w:hAnsi="Gill Sans MT"/>
          <w:color w:val="595A5A"/>
          <w:spacing w:val="-4"/>
        </w:rPr>
        <w:t xml:space="preserve">Make sure that the black </w:t>
      </w:r>
      <w:r w:rsidR="00524739">
        <w:rPr>
          <w:rFonts w:ascii="Gill Sans MT" w:hAnsi="Gill Sans MT"/>
          <w:color w:val="595A5A"/>
          <w:spacing w:val="-4"/>
        </w:rPr>
        <w:t>probe is connected to ground.</w:t>
      </w:r>
    </w:p>
    <w:p w14:paraId="0B69B66F" w14:textId="61C2060F" w:rsidR="00655540" w:rsidRDefault="00655540" w:rsidP="008D0C20">
      <w:pPr>
        <w:spacing w:before="108" w:line="208" w:lineRule="auto"/>
        <w:ind w:left="630" w:right="72" w:firstLine="90"/>
        <w:rPr>
          <w:rFonts w:ascii="Gill Sans MT" w:hAnsi="Gill Sans MT"/>
          <w:color w:val="595A5A"/>
          <w:spacing w:val="-4"/>
        </w:rPr>
      </w:pPr>
      <w:r>
        <w:rPr>
          <w:rFonts w:ascii="Gill Sans MT" w:hAnsi="Gill Sans MT"/>
          <w:color w:val="595A5A"/>
          <w:spacing w:val="-4"/>
        </w:rPr>
        <w:t>3.Turn on the function generator and</w:t>
      </w:r>
      <w:r w:rsidR="008558C7">
        <w:rPr>
          <w:rFonts w:ascii="Gill Sans MT" w:hAnsi="Gill Sans MT"/>
          <w:color w:val="595A5A"/>
          <w:spacing w:val="-4"/>
        </w:rPr>
        <w:t xml:space="preserve"> set the frequency of the signal to </w:t>
      </w:r>
      <w:r w:rsidR="008558C7" w:rsidRPr="004A4289">
        <w:rPr>
          <w:rFonts w:cstheme="minorHAnsi"/>
          <w:color w:val="595A5A"/>
          <w:spacing w:val="-4"/>
        </w:rPr>
        <w:t>1</w:t>
      </w:r>
      <w:r w:rsidR="008558C7">
        <w:rPr>
          <w:rFonts w:ascii="Gill Sans MT" w:hAnsi="Gill Sans MT"/>
          <w:color w:val="595A5A"/>
          <w:spacing w:val="-4"/>
        </w:rPr>
        <w:t>kHz and</w:t>
      </w:r>
      <w:r w:rsidR="005E7E98">
        <w:rPr>
          <w:rFonts w:ascii="Gill Sans MT" w:hAnsi="Gill Sans MT"/>
          <w:color w:val="595A5A"/>
          <w:spacing w:val="-4"/>
        </w:rPr>
        <w:t xml:space="preserve"> turn the output dial until the amplitude</w:t>
      </w:r>
      <w:r w:rsidR="00930B2F">
        <w:rPr>
          <w:rFonts w:ascii="Gill Sans MT" w:hAnsi="Gill Sans MT"/>
          <w:color w:val="595A5A"/>
          <w:spacing w:val="-4"/>
        </w:rPr>
        <w:t xml:space="preserve"> of the signal is 300 mV (i.e.-</w:t>
      </w:r>
      <w:proofErr w:type="spellStart"/>
      <w:r w:rsidR="00930B2F">
        <w:rPr>
          <w:rFonts w:ascii="Gill Sans MT" w:hAnsi="Gill Sans MT"/>
          <w:color w:val="595A5A"/>
          <w:spacing w:val="-4"/>
        </w:rPr>
        <w:t>V</w:t>
      </w:r>
      <w:r w:rsidR="00930B2F" w:rsidRPr="00930B2F">
        <w:rPr>
          <w:rFonts w:ascii="Gill Sans MT" w:hAnsi="Gill Sans MT"/>
          <w:color w:val="595A5A"/>
          <w:spacing w:val="-4"/>
          <w:vertAlign w:val="subscript"/>
        </w:rPr>
        <w:t>p</w:t>
      </w:r>
      <w:proofErr w:type="spellEnd"/>
      <w:r w:rsidR="00930B2F">
        <w:rPr>
          <w:rFonts w:ascii="Gill Sans MT" w:hAnsi="Gill Sans MT"/>
          <w:color w:val="595A5A"/>
          <w:spacing w:val="-4"/>
        </w:rPr>
        <w:t>= 300mV)</w:t>
      </w:r>
    </w:p>
    <w:p w14:paraId="6B6F4C15" w14:textId="03D3F0C8" w:rsidR="006E37CD" w:rsidRDefault="008D0C20" w:rsidP="002C5A57">
      <w:pPr>
        <w:spacing w:before="108" w:line="208" w:lineRule="auto"/>
        <w:ind w:left="360" w:right="72" w:hanging="360"/>
        <w:rPr>
          <w:rFonts w:ascii="Gill Sans MT" w:hAnsi="Gill Sans MT"/>
          <w:color w:val="595A5A"/>
          <w:spacing w:val="-4"/>
        </w:rPr>
      </w:pPr>
      <w:r>
        <w:rPr>
          <w:rFonts w:ascii="Gill Sans MT" w:hAnsi="Gill Sans MT"/>
          <w:noProof/>
          <w:color w:val="595A5A"/>
          <w:spacing w:val="-4"/>
        </w:rPr>
        <w:drawing>
          <wp:anchor distT="0" distB="0" distL="114300" distR="114300" simplePos="0" relativeHeight="251658240" behindDoc="0" locked="0" layoutInCell="1" allowOverlap="1" wp14:anchorId="03C30AFB" wp14:editId="55DB2614">
            <wp:simplePos x="0" y="0"/>
            <wp:positionH relativeFrom="column">
              <wp:posOffset>737968</wp:posOffset>
            </wp:positionH>
            <wp:positionV relativeFrom="paragraph">
              <wp:posOffset>42154</wp:posOffset>
            </wp:positionV>
            <wp:extent cx="3258820" cy="234442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820" cy="234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87E2CD3" w14:textId="1C8DB7E1" w:rsidR="00133371" w:rsidRDefault="00133371" w:rsidP="002C5A57">
      <w:pPr>
        <w:spacing w:before="108" w:line="208" w:lineRule="auto"/>
        <w:ind w:left="360" w:right="72" w:hanging="360"/>
        <w:rPr>
          <w:rFonts w:ascii="Gill Sans MT" w:hAnsi="Gill Sans MT"/>
          <w:color w:val="595A5A"/>
          <w:spacing w:val="-4"/>
        </w:rPr>
      </w:pPr>
    </w:p>
    <w:p w14:paraId="4861E5EE" w14:textId="443DB12D" w:rsidR="00133371" w:rsidRPr="006E37CD" w:rsidRDefault="00133371" w:rsidP="006E37CD">
      <w:pPr>
        <w:pStyle w:val="ListParagraph"/>
        <w:spacing w:before="108" w:line="208" w:lineRule="auto"/>
        <w:ind w:right="72"/>
        <w:rPr>
          <w:rFonts w:ascii="Gill Sans MT" w:hAnsi="Gill Sans MT"/>
          <w:color w:val="595A5A"/>
          <w:spacing w:val="-4"/>
        </w:rPr>
      </w:pPr>
    </w:p>
    <w:p w14:paraId="255ADB5A" w14:textId="61F839BB" w:rsidR="00133371" w:rsidRDefault="00133371" w:rsidP="002C5A57">
      <w:pPr>
        <w:spacing w:before="108" w:line="208" w:lineRule="auto"/>
        <w:ind w:left="360" w:right="72" w:hanging="360"/>
        <w:rPr>
          <w:rFonts w:ascii="Gill Sans MT" w:hAnsi="Gill Sans MT"/>
          <w:color w:val="595A5A"/>
          <w:spacing w:val="-4"/>
        </w:rPr>
      </w:pPr>
    </w:p>
    <w:p w14:paraId="28FD1022" w14:textId="7F8F49ED" w:rsidR="00133371" w:rsidRDefault="00133371" w:rsidP="002C5A57">
      <w:pPr>
        <w:spacing w:before="108" w:line="208" w:lineRule="auto"/>
        <w:ind w:left="360" w:right="72" w:hanging="360"/>
        <w:rPr>
          <w:rFonts w:ascii="Gill Sans MT" w:hAnsi="Gill Sans MT"/>
          <w:color w:val="595A5A"/>
          <w:spacing w:val="-4"/>
        </w:rPr>
      </w:pPr>
    </w:p>
    <w:p w14:paraId="0C62F65C" w14:textId="56A242F5" w:rsidR="00133371" w:rsidRDefault="00133371" w:rsidP="002C5A57">
      <w:pPr>
        <w:spacing w:before="108" w:line="208" w:lineRule="auto"/>
        <w:ind w:left="360" w:right="72" w:hanging="360"/>
        <w:rPr>
          <w:rFonts w:ascii="Gill Sans MT" w:hAnsi="Gill Sans MT"/>
          <w:color w:val="595A5A"/>
          <w:spacing w:val="-4"/>
        </w:rPr>
      </w:pPr>
    </w:p>
    <w:p w14:paraId="33A490F4" w14:textId="6A5F74FD" w:rsidR="00133371" w:rsidRDefault="00133371" w:rsidP="002C5A57">
      <w:pPr>
        <w:spacing w:before="108" w:line="208" w:lineRule="auto"/>
        <w:ind w:left="360" w:right="72" w:hanging="360"/>
        <w:rPr>
          <w:rFonts w:ascii="Gill Sans MT" w:hAnsi="Gill Sans MT"/>
          <w:color w:val="595A5A"/>
          <w:spacing w:val="-4"/>
        </w:rPr>
      </w:pPr>
    </w:p>
    <w:p w14:paraId="4C879007" w14:textId="3B3CCB75" w:rsidR="00133371" w:rsidRDefault="00133371" w:rsidP="002C5A57">
      <w:pPr>
        <w:spacing w:before="108" w:line="208" w:lineRule="auto"/>
        <w:ind w:left="360" w:right="72" w:hanging="360"/>
        <w:rPr>
          <w:rFonts w:ascii="Gill Sans MT" w:hAnsi="Gill Sans MT"/>
          <w:color w:val="595A5A"/>
          <w:spacing w:val="-4"/>
        </w:rPr>
      </w:pPr>
    </w:p>
    <w:p w14:paraId="1B5C9BA8" w14:textId="402BB152" w:rsidR="00133371" w:rsidRDefault="00133371" w:rsidP="002C5A57">
      <w:pPr>
        <w:spacing w:before="108" w:line="208" w:lineRule="auto"/>
        <w:ind w:left="360" w:right="72" w:hanging="360"/>
        <w:rPr>
          <w:rFonts w:ascii="Gill Sans MT" w:hAnsi="Gill Sans MT"/>
          <w:color w:val="595A5A"/>
          <w:spacing w:val="-4"/>
        </w:rPr>
      </w:pPr>
    </w:p>
    <w:p w14:paraId="162AA132" w14:textId="1A50EBFE" w:rsidR="00133371" w:rsidRDefault="00133371" w:rsidP="002C5A57">
      <w:pPr>
        <w:spacing w:before="108" w:line="208" w:lineRule="auto"/>
        <w:ind w:left="360" w:right="72" w:hanging="360"/>
        <w:rPr>
          <w:rFonts w:ascii="Gill Sans MT" w:hAnsi="Gill Sans MT"/>
          <w:color w:val="595A5A"/>
          <w:spacing w:val="-4"/>
        </w:rPr>
      </w:pPr>
    </w:p>
    <w:p w14:paraId="2408F26E" w14:textId="480844D0" w:rsidR="00641F65" w:rsidRPr="006C442C" w:rsidRDefault="006C442C" w:rsidP="002C5A57">
      <w:pPr>
        <w:spacing w:before="108" w:line="208" w:lineRule="auto"/>
        <w:ind w:left="360" w:right="72" w:hanging="360"/>
        <w:rPr>
          <w:rFonts w:ascii="Gill Sans MT" w:hAnsi="Gill Sans MT"/>
          <w:i/>
          <w:iCs/>
          <w:color w:val="595A5A"/>
          <w:spacing w:val="-4"/>
        </w:rPr>
      </w:pPr>
      <w:r w:rsidRPr="006C442C">
        <w:rPr>
          <w:rFonts w:ascii="Gill Sans MT" w:hAnsi="Gill Sans MT"/>
          <w:i/>
          <w:iCs/>
          <w:color w:val="595A5A"/>
          <w:spacing w:val="-4"/>
        </w:rPr>
        <w:tab/>
      </w:r>
      <w:r w:rsidRPr="006C442C">
        <w:rPr>
          <w:rFonts w:ascii="Gill Sans MT" w:hAnsi="Gill Sans MT"/>
          <w:i/>
          <w:iCs/>
          <w:color w:val="595A5A"/>
          <w:spacing w:val="-4"/>
        </w:rPr>
        <w:tab/>
        <w:t xml:space="preserve">Figure </w:t>
      </w:r>
      <w:r w:rsidR="00DA6FC5">
        <w:rPr>
          <w:rFonts w:ascii="Gill Sans MT" w:hAnsi="Gill Sans MT"/>
          <w:i/>
          <w:iCs/>
          <w:color w:val="595A5A"/>
          <w:spacing w:val="-4"/>
        </w:rPr>
        <w:t>3</w:t>
      </w:r>
      <w:r w:rsidRPr="006C442C">
        <w:rPr>
          <w:rFonts w:ascii="Gill Sans MT" w:hAnsi="Gill Sans MT"/>
          <w:i/>
          <w:iCs/>
          <w:color w:val="595A5A"/>
          <w:spacing w:val="-4"/>
        </w:rPr>
        <w:t>- Common Emitter Amplifier</w:t>
      </w:r>
      <w:r w:rsidR="00FB4E3A">
        <w:rPr>
          <w:rFonts w:ascii="Gill Sans MT" w:hAnsi="Gill Sans MT"/>
          <w:i/>
          <w:iCs/>
          <w:color w:val="595A5A"/>
          <w:spacing w:val="-4"/>
        </w:rPr>
        <w:t xml:space="preserve"> </w:t>
      </w:r>
    </w:p>
    <w:p w14:paraId="37813934" w14:textId="7ECAE694" w:rsidR="00641F65" w:rsidRDefault="006C442C" w:rsidP="006C442C">
      <w:pPr>
        <w:spacing w:before="108" w:line="208" w:lineRule="auto"/>
        <w:ind w:left="720" w:right="72"/>
        <w:rPr>
          <w:rFonts w:ascii="Gill Sans MT" w:hAnsi="Gill Sans MT"/>
          <w:color w:val="595A5A"/>
          <w:spacing w:val="-4"/>
        </w:rPr>
      </w:pPr>
      <w:r>
        <w:rPr>
          <w:rFonts w:ascii="Gill Sans MT" w:hAnsi="Gill Sans MT"/>
          <w:color w:val="595A5A"/>
          <w:spacing w:val="-4"/>
        </w:rPr>
        <w:lastRenderedPageBreak/>
        <w:t>4.</w:t>
      </w:r>
      <w:r w:rsidR="0097733C">
        <w:rPr>
          <w:rFonts w:ascii="Gill Sans MT" w:hAnsi="Gill Sans MT"/>
          <w:color w:val="595A5A"/>
          <w:spacing w:val="-4"/>
        </w:rPr>
        <w:t>Sketch</w:t>
      </w:r>
      <w:r w:rsidR="00C81480">
        <w:rPr>
          <w:rFonts w:ascii="Gill Sans MT" w:hAnsi="Gill Sans MT"/>
          <w:color w:val="595A5A"/>
          <w:spacing w:val="-4"/>
        </w:rPr>
        <w:t xml:space="preserve"> (or photograph</w:t>
      </w:r>
      <w:r w:rsidR="0002517B">
        <w:rPr>
          <w:rFonts w:ascii="Gill Sans MT" w:hAnsi="Gill Sans MT"/>
          <w:color w:val="595A5A"/>
          <w:spacing w:val="-4"/>
        </w:rPr>
        <w:t>)</w:t>
      </w:r>
      <w:r w:rsidR="0097733C">
        <w:rPr>
          <w:rFonts w:ascii="Gill Sans MT" w:hAnsi="Gill Sans MT"/>
          <w:color w:val="595A5A"/>
          <w:spacing w:val="-4"/>
        </w:rPr>
        <w:t xml:space="preserve"> the input and output signal in your notebook and record the amplitude of each signal</w:t>
      </w:r>
      <w:r w:rsidR="00AE5A88">
        <w:rPr>
          <w:rFonts w:ascii="Gill Sans MT" w:hAnsi="Gill Sans MT"/>
          <w:color w:val="595A5A"/>
          <w:spacing w:val="-4"/>
        </w:rPr>
        <w:t>.</w:t>
      </w:r>
      <w:r w:rsidR="0007381D">
        <w:rPr>
          <w:rFonts w:ascii="Gill Sans MT" w:hAnsi="Gill Sans MT"/>
          <w:color w:val="595A5A"/>
          <w:spacing w:val="-4"/>
        </w:rPr>
        <w:t xml:space="preserve"> Be sure to record the maximum and minimum voltage values of the input and output signals.</w:t>
      </w:r>
    </w:p>
    <w:p w14:paraId="5558FAC9" w14:textId="00791AA3" w:rsidR="00AE5A88" w:rsidRDefault="00AE5A88" w:rsidP="006C442C">
      <w:pPr>
        <w:spacing w:before="108" w:line="208" w:lineRule="auto"/>
        <w:ind w:left="720" w:right="72"/>
        <w:rPr>
          <w:rFonts w:ascii="Gill Sans MT" w:hAnsi="Gill Sans MT"/>
          <w:color w:val="595A5A"/>
          <w:spacing w:val="-4"/>
        </w:rPr>
      </w:pPr>
      <w:r>
        <w:rPr>
          <w:rFonts w:ascii="Gill Sans MT" w:hAnsi="Gill Sans MT"/>
          <w:color w:val="595A5A"/>
          <w:spacing w:val="-4"/>
        </w:rPr>
        <w:t xml:space="preserve">5.Calculate the gain of the amplifier circuit. Recall that the gain is </w:t>
      </w:r>
      <w:r w:rsidR="00C31E18">
        <w:rPr>
          <w:rFonts w:ascii="Gill Sans MT" w:hAnsi="Gill Sans MT"/>
          <w:color w:val="595A5A"/>
          <w:spacing w:val="-4"/>
        </w:rPr>
        <w:t>given by</w:t>
      </w:r>
    </w:p>
    <w:p w14:paraId="23EE2D3B" w14:textId="40E62918" w:rsidR="00C31E18" w:rsidRPr="006C442C" w:rsidRDefault="00C31E18" w:rsidP="006C442C">
      <w:pPr>
        <w:spacing w:before="108" w:line="208" w:lineRule="auto"/>
        <w:ind w:left="720" w:right="72"/>
        <w:rPr>
          <w:rFonts w:ascii="Gill Sans MT" w:hAnsi="Gill Sans MT"/>
          <w:color w:val="595A5A"/>
          <w:spacing w:val="-4"/>
        </w:rPr>
      </w:pPr>
      <m:oMathPara>
        <m:oMath>
          <m:r>
            <w:rPr>
              <w:rFonts w:ascii="Cambria Math" w:hAnsi="Cambria Math"/>
              <w:color w:val="595A5A"/>
              <w:spacing w:val="-4"/>
            </w:rPr>
            <m:t>A=</m:t>
          </m:r>
          <m:f>
            <m:fPr>
              <m:ctrlPr>
                <w:rPr>
                  <w:rFonts w:ascii="Cambria Math" w:hAnsi="Cambria Math"/>
                  <w:i/>
                  <w:color w:val="595A5A"/>
                  <w:spacing w:val="-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595A5A"/>
                      <w:spacing w:val="-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595A5A"/>
                      <w:spacing w:val="-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595A5A"/>
                      <w:spacing w:val="-4"/>
                    </w:rPr>
                    <m:t>out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595A5A"/>
                      <w:spacing w:val="-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595A5A"/>
                      <w:spacing w:val="-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595A5A"/>
                      <w:spacing w:val="-4"/>
                    </w:rPr>
                    <m:t>in</m:t>
                  </m:r>
                </m:sub>
              </m:sSub>
            </m:den>
          </m:f>
        </m:oMath>
      </m:oMathPara>
    </w:p>
    <w:p w14:paraId="03C1F5AA" w14:textId="219EFBB3" w:rsidR="00641F65" w:rsidRDefault="00E041C6" w:rsidP="00E041C6">
      <w:pPr>
        <w:spacing w:before="108" w:line="208" w:lineRule="auto"/>
        <w:ind w:right="72"/>
        <w:rPr>
          <w:rFonts w:ascii="Gill Sans MT" w:hAnsi="Gill Sans MT"/>
          <w:color w:val="595A5A"/>
          <w:spacing w:val="-4"/>
        </w:rPr>
      </w:pPr>
      <w:r>
        <w:rPr>
          <w:rFonts w:ascii="Gill Sans MT" w:hAnsi="Gill Sans MT"/>
          <w:color w:val="595A5A"/>
          <w:spacing w:val="-4"/>
        </w:rPr>
        <w:tab/>
        <w:t>6.Slowly increase the amplitude knob on the function generator</w:t>
      </w:r>
      <w:r w:rsidR="00876AC0">
        <w:rPr>
          <w:rFonts w:ascii="Gill Sans MT" w:hAnsi="Gill Sans MT"/>
          <w:color w:val="595A5A"/>
          <w:spacing w:val="-4"/>
        </w:rPr>
        <w:t xml:space="preserve"> until the positive and negative peaks </w:t>
      </w:r>
      <w:r w:rsidR="00876AC0">
        <w:rPr>
          <w:rFonts w:ascii="Gill Sans MT" w:hAnsi="Gill Sans MT"/>
          <w:color w:val="595A5A"/>
          <w:spacing w:val="-4"/>
        </w:rPr>
        <w:tab/>
        <w:t>of the output</w:t>
      </w:r>
      <w:r w:rsidR="00DA1B5E">
        <w:rPr>
          <w:rFonts w:ascii="Gill Sans MT" w:hAnsi="Gill Sans MT"/>
          <w:color w:val="595A5A"/>
          <w:spacing w:val="-4"/>
        </w:rPr>
        <w:t xml:space="preserve"> are clipped. Carefully </w:t>
      </w:r>
      <w:r w:rsidR="0007381D">
        <w:rPr>
          <w:rFonts w:ascii="Gill Sans MT" w:hAnsi="Gill Sans MT"/>
          <w:color w:val="595A5A"/>
          <w:spacing w:val="-4"/>
        </w:rPr>
        <w:t>sketch</w:t>
      </w:r>
      <w:r w:rsidR="00DA1B5E">
        <w:rPr>
          <w:rFonts w:ascii="Gill Sans MT" w:hAnsi="Gill Sans MT"/>
          <w:color w:val="595A5A"/>
          <w:spacing w:val="-4"/>
        </w:rPr>
        <w:t xml:space="preserve"> or photograph</w:t>
      </w:r>
      <w:r w:rsidR="002340BE">
        <w:rPr>
          <w:rFonts w:ascii="Gill Sans MT" w:hAnsi="Gill Sans MT"/>
          <w:color w:val="595A5A"/>
          <w:spacing w:val="-4"/>
        </w:rPr>
        <w:t xml:space="preserve"> the signal on the oscilloscope and make a </w:t>
      </w:r>
      <w:r w:rsidR="002340BE">
        <w:rPr>
          <w:rFonts w:ascii="Gill Sans MT" w:hAnsi="Gill Sans MT"/>
          <w:color w:val="595A5A"/>
          <w:spacing w:val="-4"/>
        </w:rPr>
        <w:tab/>
        <w:t>note of what is happening in your notebook.</w:t>
      </w:r>
    </w:p>
    <w:p w14:paraId="6B2AD771" w14:textId="71F7591F" w:rsidR="009B65A1" w:rsidRDefault="009B65A1" w:rsidP="00E041C6">
      <w:pPr>
        <w:spacing w:before="108" w:line="208" w:lineRule="auto"/>
        <w:ind w:right="72"/>
        <w:rPr>
          <w:rFonts w:ascii="Gill Sans MT" w:hAnsi="Gill Sans MT"/>
          <w:color w:val="595A5A"/>
          <w:spacing w:val="-4"/>
        </w:rPr>
      </w:pPr>
      <w:r>
        <w:rPr>
          <w:rFonts w:ascii="Gill Sans MT" w:hAnsi="Gill Sans MT"/>
          <w:color w:val="595A5A"/>
          <w:spacing w:val="-4"/>
        </w:rPr>
        <w:tab/>
      </w:r>
      <w:r w:rsidRPr="0047058F">
        <w:rPr>
          <w:rFonts w:ascii="Gill Sans MT" w:hAnsi="Gill Sans MT"/>
          <w:b/>
          <w:bCs/>
          <w:color w:val="595A5A"/>
          <w:spacing w:val="-4"/>
        </w:rPr>
        <w:t>Question</w:t>
      </w:r>
      <w:r w:rsidR="000A5239" w:rsidRPr="0047058F">
        <w:rPr>
          <w:rFonts w:ascii="Gill Sans MT" w:hAnsi="Gill Sans MT"/>
          <w:b/>
          <w:bCs/>
          <w:color w:val="595A5A"/>
          <w:spacing w:val="-4"/>
        </w:rPr>
        <w:t>:</w:t>
      </w:r>
      <w:r w:rsidR="000A5239">
        <w:rPr>
          <w:rFonts w:ascii="Gill Sans MT" w:hAnsi="Gill Sans MT"/>
          <w:color w:val="595A5A"/>
          <w:spacing w:val="-4"/>
        </w:rPr>
        <w:t xml:space="preserve"> What is the voltage level at which the output signal is clipped?</w:t>
      </w:r>
    </w:p>
    <w:p w14:paraId="3922EC01" w14:textId="77777777" w:rsidR="002135FB" w:rsidRDefault="002135FB" w:rsidP="00E041C6">
      <w:pPr>
        <w:spacing w:before="108" w:line="208" w:lineRule="auto"/>
        <w:ind w:right="72"/>
        <w:rPr>
          <w:rFonts w:ascii="Gill Sans MT" w:hAnsi="Gill Sans MT"/>
          <w:color w:val="595A5A"/>
          <w:spacing w:val="-4"/>
        </w:rPr>
      </w:pPr>
    </w:p>
    <w:p w14:paraId="4E99E938" w14:textId="5D3A6BBD" w:rsidR="002340BE" w:rsidRDefault="000F6EC4" w:rsidP="00255718">
      <w:pPr>
        <w:spacing w:before="108" w:line="208" w:lineRule="auto"/>
        <w:ind w:left="720" w:right="72"/>
        <w:rPr>
          <w:rFonts w:ascii="Gill Sans MT" w:hAnsi="Gill Sans MT"/>
          <w:color w:val="595A5A"/>
          <w:spacing w:val="-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0BBD014" wp14:editId="42D0D0BA">
            <wp:simplePos x="0" y="0"/>
            <wp:positionH relativeFrom="column">
              <wp:posOffset>526952</wp:posOffset>
            </wp:positionH>
            <wp:positionV relativeFrom="paragraph">
              <wp:posOffset>484847</wp:posOffset>
            </wp:positionV>
            <wp:extent cx="3044952" cy="2258568"/>
            <wp:effectExtent l="0" t="0" r="3175" b="889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952" cy="2258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1382A">
        <w:rPr>
          <w:rFonts w:ascii="Gill Sans MT" w:hAnsi="Gill Sans MT"/>
          <w:color w:val="595A5A"/>
          <w:spacing w:val="-4"/>
        </w:rPr>
        <w:t>7. Now reduce the input signal amplitude back to 300 mV</w:t>
      </w:r>
      <w:r w:rsidR="00903F7D">
        <w:rPr>
          <w:rFonts w:ascii="Gill Sans MT" w:hAnsi="Gill Sans MT"/>
          <w:color w:val="595A5A"/>
          <w:spacing w:val="-4"/>
        </w:rPr>
        <w:t xml:space="preserve">. </w:t>
      </w:r>
      <w:r w:rsidR="00903F7D" w:rsidRPr="00146FB7">
        <w:rPr>
          <w:rFonts w:ascii="Gill Sans MT" w:hAnsi="Gill Sans MT"/>
          <w:color w:val="595A5A"/>
          <w:spacing w:val="-4"/>
        </w:rPr>
        <w:t xml:space="preserve">Turn </w:t>
      </w:r>
      <w:r w:rsidR="00255718" w:rsidRPr="00146FB7">
        <w:rPr>
          <w:rFonts w:ascii="Gill Sans MT" w:hAnsi="Gill Sans MT"/>
          <w:color w:val="595A5A"/>
          <w:spacing w:val="-4"/>
        </w:rPr>
        <w:t>off</w:t>
      </w:r>
      <w:r w:rsidR="00255718">
        <w:rPr>
          <w:rFonts w:ascii="Gill Sans MT" w:hAnsi="Gill Sans MT"/>
          <w:color w:val="595A5A"/>
          <w:spacing w:val="-4"/>
        </w:rPr>
        <w:t xml:space="preserve"> the function generator and prototyping board </w:t>
      </w:r>
      <w:r w:rsidR="00B72E61">
        <w:rPr>
          <w:rFonts w:ascii="Gill Sans MT" w:hAnsi="Gill Sans MT"/>
          <w:color w:val="595A5A"/>
          <w:spacing w:val="-4"/>
        </w:rPr>
        <w:t xml:space="preserve">and replace the </w:t>
      </w:r>
      <w:r w:rsidR="00906A99">
        <w:rPr>
          <w:rFonts w:ascii="Gill Sans MT" w:hAnsi="Gill Sans MT"/>
          <w:color w:val="595A5A"/>
          <w:spacing w:val="-4"/>
        </w:rPr>
        <w:t>300-</w:t>
      </w:r>
      <w:r w:rsidR="002C65E5" w:rsidRPr="002C65E5">
        <w:rPr>
          <w:rFonts w:ascii="Symbol" w:hAnsi="Symbol"/>
          <w:color w:val="595A5A"/>
          <w:spacing w:val="-4"/>
        </w:rPr>
        <w:t>W</w:t>
      </w:r>
      <w:r w:rsidR="00B72E61">
        <w:rPr>
          <w:rFonts w:ascii="Gill Sans MT" w:hAnsi="Gill Sans MT"/>
          <w:color w:val="595A5A"/>
          <w:spacing w:val="-4"/>
        </w:rPr>
        <w:t xml:space="preserve"> resistor with an</w:t>
      </w:r>
      <w:r w:rsidR="00255718">
        <w:rPr>
          <w:rFonts w:ascii="Gill Sans MT" w:hAnsi="Gill Sans MT"/>
          <w:color w:val="595A5A"/>
          <w:spacing w:val="-4"/>
        </w:rPr>
        <w:t xml:space="preserve"> </w:t>
      </w:r>
      <w:r w:rsidR="00906A99">
        <w:rPr>
          <w:rFonts w:ascii="Gill Sans MT" w:hAnsi="Gill Sans MT"/>
          <w:color w:val="595A5A"/>
          <w:spacing w:val="-4"/>
        </w:rPr>
        <w:t>800-</w:t>
      </w:r>
      <w:r w:rsidR="002C65E5" w:rsidRPr="002C65E5">
        <w:rPr>
          <w:rFonts w:ascii="Symbol" w:hAnsi="Symbol"/>
          <w:color w:val="595A5A"/>
          <w:spacing w:val="-4"/>
        </w:rPr>
        <w:t>W</w:t>
      </w:r>
      <w:r w:rsidR="00B72E61">
        <w:rPr>
          <w:rFonts w:ascii="Gill Sans MT" w:hAnsi="Gill Sans MT"/>
          <w:color w:val="595A5A"/>
          <w:spacing w:val="-4"/>
        </w:rPr>
        <w:t xml:space="preserve"> resistor</w:t>
      </w:r>
      <w:r w:rsidR="00C81480">
        <w:rPr>
          <w:rFonts w:ascii="Gill Sans MT" w:hAnsi="Gill Sans MT"/>
          <w:color w:val="595A5A"/>
          <w:spacing w:val="-4"/>
        </w:rPr>
        <w:t xml:space="preserve"> as shown below</w:t>
      </w:r>
      <w:r w:rsidR="007477A3">
        <w:rPr>
          <w:rFonts w:ascii="Gill Sans MT" w:hAnsi="Gill Sans MT"/>
          <w:color w:val="595A5A"/>
          <w:spacing w:val="-4"/>
        </w:rPr>
        <w:t>. Repeat steps 4-5 above.</w:t>
      </w:r>
    </w:p>
    <w:p w14:paraId="5E206B9F" w14:textId="13022E1B" w:rsidR="007477A3" w:rsidRDefault="007477A3" w:rsidP="00E041C6">
      <w:pPr>
        <w:spacing w:before="108" w:line="208" w:lineRule="auto"/>
        <w:ind w:right="72"/>
        <w:rPr>
          <w:rFonts w:ascii="Gill Sans MT" w:hAnsi="Gill Sans MT"/>
          <w:color w:val="595A5A"/>
          <w:spacing w:val="-4"/>
        </w:rPr>
      </w:pPr>
      <w:r>
        <w:rPr>
          <w:rFonts w:ascii="Gill Sans MT" w:hAnsi="Gill Sans MT"/>
          <w:color w:val="595A5A"/>
          <w:spacing w:val="-4"/>
        </w:rPr>
        <w:tab/>
      </w:r>
    </w:p>
    <w:p w14:paraId="19A937FA" w14:textId="77777777" w:rsidR="000F6EC4" w:rsidRDefault="000F6EC4" w:rsidP="000F3801">
      <w:pPr>
        <w:spacing w:before="108" w:line="208" w:lineRule="auto"/>
        <w:ind w:left="720" w:right="72"/>
        <w:rPr>
          <w:rFonts w:ascii="Gill Sans MT" w:hAnsi="Gill Sans MT"/>
          <w:color w:val="595A5A"/>
          <w:spacing w:val="-4"/>
        </w:rPr>
      </w:pPr>
    </w:p>
    <w:p w14:paraId="0AB709C7" w14:textId="77777777" w:rsidR="000F6EC4" w:rsidRDefault="000F6EC4" w:rsidP="000F3801">
      <w:pPr>
        <w:spacing w:before="108" w:line="208" w:lineRule="auto"/>
        <w:ind w:left="720" w:right="72"/>
        <w:rPr>
          <w:rFonts w:ascii="Gill Sans MT" w:hAnsi="Gill Sans MT"/>
          <w:color w:val="595A5A"/>
          <w:spacing w:val="-4"/>
        </w:rPr>
      </w:pPr>
    </w:p>
    <w:p w14:paraId="0B11E09D" w14:textId="77777777" w:rsidR="000F6EC4" w:rsidRDefault="000F6EC4" w:rsidP="000F3801">
      <w:pPr>
        <w:spacing w:before="108" w:line="208" w:lineRule="auto"/>
        <w:ind w:left="720" w:right="72"/>
        <w:rPr>
          <w:rFonts w:ascii="Gill Sans MT" w:hAnsi="Gill Sans MT"/>
          <w:color w:val="595A5A"/>
          <w:spacing w:val="-4"/>
        </w:rPr>
      </w:pPr>
    </w:p>
    <w:p w14:paraId="5BF23DE4" w14:textId="77777777" w:rsidR="000F6EC4" w:rsidRDefault="000F6EC4" w:rsidP="000F3801">
      <w:pPr>
        <w:spacing w:before="108" w:line="208" w:lineRule="auto"/>
        <w:ind w:left="720" w:right="72"/>
        <w:rPr>
          <w:rFonts w:ascii="Gill Sans MT" w:hAnsi="Gill Sans MT"/>
          <w:color w:val="595A5A"/>
          <w:spacing w:val="-4"/>
        </w:rPr>
      </w:pPr>
    </w:p>
    <w:p w14:paraId="004773B8" w14:textId="77777777" w:rsidR="000F6EC4" w:rsidRDefault="000F6EC4" w:rsidP="000F3801">
      <w:pPr>
        <w:spacing w:before="108" w:line="208" w:lineRule="auto"/>
        <w:ind w:left="720" w:right="72"/>
        <w:rPr>
          <w:rFonts w:ascii="Gill Sans MT" w:hAnsi="Gill Sans MT"/>
          <w:color w:val="595A5A"/>
          <w:spacing w:val="-4"/>
        </w:rPr>
      </w:pPr>
    </w:p>
    <w:p w14:paraId="3A6EF9D2" w14:textId="77777777" w:rsidR="000F6EC4" w:rsidRDefault="000F6EC4" w:rsidP="000F3801">
      <w:pPr>
        <w:spacing w:before="108" w:line="208" w:lineRule="auto"/>
        <w:ind w:left="720" w:right="72"/>
        <w:rPr>
          <w:rFonts w:ascii="Gill Sans MT" w:hAnsi="Gill Sans MT"/>
          <w:color w:val="595A5A"/>
          <w:spacing w:val="-4"/>
        </w:rPr>
      </w:pPr>
    </w:p>
    <w:p w14:paraId="25A6FF25" w14:textId="77777777" w:rsidR="000F6EC4" w:rsidRDefault="000F6EC4" w:rsidP="000F3801">
      <w:pPr>
        <w:spacing w:before="108" w:line="208" w:lineRule="auto"/>
        <w:ind w:left="720" w:right="72"/>
        <w:rPr>
          <w:rFonts w:ascii="Gill Sans MT" w:hAnsi="Gill Sans MT"/>
          <w:color w:val="595A5A"/>
          <w:spacing w:val="-4"/>
        </w:rPr>
      </w:pPr>
    </w:p>
    <w:p w14:paraId="41F57F94" w14:textId="77777777" w:rsidR="000F6EC4" w:rsidRDefault="000F6EC4" w:rsidP="000F3801">
      <w:pPr>
        <w:spacing w:before="108" w:line="208" w:lineRule="auto"/>
        <w:ind w:left="720" w:right="72"/>
        <w:rPr>
          <w:rFonts w:ascii="Gill Sans MT" w:hAnsi="Gill Sans MT"/>
          <w:color w:val="595A5A"/>
          <w:spacing w:val="-4"/>
        </w:rPr>
      </w:pPr>
    </w:p>
    <w:p w14:paraId="456971DC" w14:textId="77777777" w:rsidR="001D697D" w:rsidRDefault="001D697D" w:rsidP="00AD54CA">
      <w:pPr>
        <w:tabs>
          <w:tab w:val="left" w:pos="720"/>
        </w:tabs>
        <w:spacing w:before="108" w:line="208" w:lineRule="auto"/>
        <w:ind w:right="72"/>
        <w:rPr>
          <w:rFonts w:ascii="Gill Sans MT" w:hAnsi="Gill Sans MT"/>
          <w:i/>
          <w:iCs/>
          <w:color w:val="595A5A"/>
          <w:spacing w:val="-4"/>
        </w:rPr>
      </w:pPr>
    </w:p>
    <w:p w14:paraId="7137E753" w14:textId="48963483" w:rsidR="000F6EC4" w:rsidRDefault="00AD54CA" w:rsidP="00AD54CA">
      <w:pPr>
        <w:tabs>
          <w:tab w:val="left" w:pos="720"/>
        </w:tabs>
        <w:spacing w:before="108" w:line="208" w:lineRule="auto"/>
        <w:ind w:right="72"/>
        <w:rPr>
          <w:rFonts w:ascii="Gill Sans MT" w:hAnsi="Gill Sans MT"/>
          <w:color w:val="595A5A"/>
          <w:spacing w:val="-4"/>
        </w:rPr>
      </w:pPr>
      <w:r>
        <w:rPr>
          <w:rFonts w:ascii="Gill Sans MT" w:hAnsi="Gill Sans MT"/>
          <w:i/>
          <w:iCs/>
          <w:color w:val="595A5A"/>
          <w:spacing w:val="-4"/>
        </w:rPr>
        <w:tab/>
      </w:r>
      <w:r w:rsidR="00FB4E3A" w:rsidRPr="006C442C">
        <w:rPr>
          <w:rFonts w:ascii="Gill Sans MT" w:hAnsi="Gill Sans MT"/>
          <w:i/>
          <w:iCs/>
          <w:color w:val="595A5A"/>
          <w:spacing w:val="-4"/>
        </w:rPr>
        <w:t>Figure</w:t>
      </w:r>
      <w:r w:rsidR="00DA6FC5">
        <w:rPr>
          <w:rFonts w:ascii="Gill Sans MT" w:hAnsi="Gill Sans MT"/>
          <w:i/>
          <w:iCs/>
          <w:color w:val="595A5A"/>
          <w:spacing w:val="-4"/>
        </w:rPr>
        <w:t xml:space="preserve"> 4</w:t>
      </w:r>
      <w:r w:rsidR="00FB4E3A" w:rsidRPr="006C442C">
        <w:rPr>
          <w:rFonts w:ascii="Gill Sans MT" w:hAnsi="Gill Sans MT"/>
          <w:i/>
          <w:iCs/>
          <w:color w:val="595A5A"/>
          <w:spacing w:val="-4"/>
        </w:rPr>
        <w:t>- Common Emitter Amplifier</w:t>
      </w:r>
    </w:p>
    <w:p w14:paraId="167D8BC4" w14:textId="022C1BEC" w:rsidR="007477A3" w:rsidRPr="00E041C6" w:rsidRDefault="001C5A56" w:rsidP="000F3801">
      <w:pPr>
        <w:spacing w:before="108" w:line="208" w:lineRule="auto"/>
        <w:ind w:left="720" w:right="72"/>
        <w:rPr>
          <w:rFonts w:ascii="Gill Sans MT" w:hAnsi="Gill Sans MT"/>
          <w:color w:val="595A5A"/>
          <w:spacing w:val="-4"/>
        </w:rPr>
      </w:pPr>
      <w:r>
        <w:rPr>
          <w:rFonts w:ascii="Gill Sans MT" w:hAnsi="Gill Sans MT"/>
          <w:color w:val="595A5A"/>
          <w:spacing w:val="-4"/>
        </w:rPr>
        <w:t>8. Turn off any power to the circuit and add a capacitor to the circuit as shown below</w:t>
      </w:r>
      <w:r w:rsidR="000F3801">
        <w:rPr>
          <w:rFonts w:ascii="Gill Sans MT" w:hAnsi="Gill Sans MT"/>
          <w:color w:val="595A5A"/>
          <w:spacing w:val="-4"/>
        </w:rPr>
        <w:t xml:space="preserve">. This capacitor is called a </w:t>
      </w:r>
      <w:r w:rsidR="000F3801" w:rsidRPr="000823E8">
        <w:rPr>
          <w:rFonts w:ascii="Gill Sans MT" w:hAnsi="Gill Sans MT"/>
          <w:b/>
          <w:bCs/>
          <w:color w:val="595A5A"/>
          <w:spacing w:val="-4"/>
        </w:rPr>
        <w:t>bypass capacitor</w:t>
      </w:r>
      <w:r w:rsidR="000F3801">
        <w:rPr>
          <w:rFonts w:ascii="Gill Sans MT" w:hAnsi="Gill Sans MT"/>
          <w:color w:val="595A5A"/>
          <w:spacing w:val="-4"/>
        </w:rPr>
        <w:t>.</w:t>
      </w:r>
    </w:p>
    <w:p w14:paraId="0FF82610" w14:textId="1D856725" w:rsidR="00641F65" w:rsidRDefault="000823E8" w:rsidP="002C5A57">
      <w:pPr>
        <w:spacing w:before="108" w:line="208" w:lineRule="auto"/>
        <w:ind w:left="360" w:right="72" w:hanging="360"/>
        <w:rPr>
          <w:rFonts w:ascii="Gill Sans MT" w:hAnsi="Gill Sans MT"/>
          <w:color w:val="595A5A"/>
          <w:spacing w:val="-4"/>
        </w:rPr>
      </w:pPr>
      <w:r>
        <w:rPr>
          <w:rFonts w:ascii="Gill Sans MT" w:hAnsi="Gill Sans MT"/>
          <w:b/>
          <w:bCs/>
          <w:noProof/>
          <w:color w:val="4D4E4D"/>
          <w:spacing w:val="-9"/>
        </w:rPr>
        <w:drawing>
          <wp:anchor distT="0" distB="0" distL="114300" distR="114300" simplePos="0" relativeHeight="251659264" behindDoc="0" locked="0" layoutInCell="1" allowOverlap="1" wp14:anchorId="78B751E1" wp14:editId="58982208">
            <wp:simplePos x="0" y="0"/>
            <wp:positionH relativeFrom="column">
              <wp:posOffset>526219</wp:posOffset>
            </wp:positionH>
            <wp:positionV relativeFrom="paragraph">
              <wp:posOffset>8695</wp:posOffset>
            </wp:positionV>
            <wp:extent cx="2779776" cy="2157984"/>
            <wp:effectExtent l="0" t="0" r="1905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776" cy="2157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840FAD" w14:textId="0E2582F6" w:rsidR="00641F65" w:rsidRDefault="00641F65" w:rsidP="002C5A57">
      <w:pPr>
        <w:spacing w:before="108" w:line="208" w:lineRule="auto"/>
        <w:ind w:left="360" w:right="72" w:hanging="360"/>
        <w:rPr>
          <w:rFonts w:ascii="Gill Sans MT" w:hAnsi="Gill Sans MT"/>
          <w:color w:val="595A5A"/>
          <w:spacing w:val="-4"/>
        </w:rPr>
      </w:pPr>
    </w:p>
    <w:p w14:paraId="7D0AF620" w14:textId="1008F051" w:rsidR="00641F65" w:rsidRDefault="00641F65" w:rsidP="002C5A57">
      <w:pPr>
        <w:spacing w:before="108" w:line="208" w:lineRule="auto"/>
        <w:ind w:left="360" w:right="72" w:hanging="360"/>
        <w:rPr>
          <w:rFonts w:ascii="Gill Sans MT" w:hAnsi="Gill Sans MT"/>
          <w:color w:val="595A5A"/>
          <w:spacing w:val="-4"/>
        </w:rPr>
      </w:pPr>
    </w:p>
    <w:p w14:paraId="63520385" w14:textId="40DB0E0A" w:rsidR="00641F65" w:rsidRDefault="00641F65" w:rsidP="002C5A57">
      <w:pPr>
        <w:spacing w:before="108" w:line="208" w:lineRule="auto"/>
        <w:ind w:left="360" w:right="72" w:hanging="360"/>
        <w:rPr>
          <w:rFonts w:ascii="Gill Sans MT" w:hAnsi="Gill Sans MT"/>
          <w:color w:val="595A5A"/>
          <w:spacing w:val="-4"/>
        </w:rPr>
      </w:pPr>
    </w:p>
    <w:p w14:paraId="1BD04A78" w14:textId="5AEEBCA4" w:rsidR="00641F65" w:rsidRDefault="00641F65" w:rsidP="002C5A57">
      <w:pPr>
        <w:spacing w:before="108" w:line="208" w:lineRule="auto"/>
        <w:ind w:left="360" w:right="72" w:hanging="360"/>
        <w:rPr>
          <w:rFonts w:ascii="Gill Sans MT" w:hAnsi="Gill Sans MT"/>
          <w:color w:val="595A5A"/>
          <w:spacing w:val="-4"/>
        </w:rPr>
      </w:pPr>
    </w:p>
    <w:p w14:paraId="57388740" w14:textId="114FBE75" w:rsidR="00641F65" w:rsidRDefault="00641F65" w:rsidP="002C5A57">
      <w:pPr>
        <w:spacing w:before="108" w:line="208" w:lineRule="auto"/>
        <w:ind w:left="360" w:right="72" w:hanging="360"/>
        <w:rPr>
          <w:rFonts w:ascii="Gill Sans MT" w:hAnsi="Gill Sans MT"/>
          <w:color w:val="595A5A"/>
          <w:spacing w:val="-4"/>
        </w:rPr>
      </w:pPr>
    </w:p>
    <w:p w14:paraId="3B294091" w14:textId="3EC623C5" w:rsidR="00641F65" w:rsidRDefault="00641F65" w:rsidP="002C5A57">
      <w:pPr>
        <w:spacing w:before="108" w:line="208" w:lineRule="auto"/>
        <w:ind w:left="360" w:right="72" w:hanging="360"/>
        <w:rPr>
          <w:rFonts w:ascii="Gill Sans MT" w:hAnsi="Gill Sans MT"/>
          <w:color w:val="595A5A"/>
          <w:spacing w:val="-4"/>
        </w:rPr>
      </w:pPr>
    </w:p>
    <w:p w14:paraId="5486FB5E" w14:textId="408D719F" w:rsidR="000E0D13" w:rsidRDefault="000E0D13" w:rsidP="002C5A57">
      <w:pPr>
        <w:spacing w:before="108" w:line="208" w:lineRule="auto"/>
        <w:ind w:left="360" w:right="72" w:hanging="360"/>
        <w:rPr>
          <w:rFonts w:ascii="Gill Sans MT" w:hAnsi="Gill Sans MT"/>
          <w:color w:val="595A5A"/>
          <w:spacing w:val="-4"/>
        </w:rPr>
      </w:pPr>
    </w:p>
    <w:p w14:paraId="40660310" w14:textId="2F30CDDA" w:rsidR="000E0D13" w:rsidRDefault="000E0D13" w:rsidP="002C5A57">
      <w:pPr>
        <w:spacing w:before="108" w:line="208" w:lineRule="auto"/>
        <w:ind w:left="360" w:right="72" w:hanging="360"/>
        <w:rPr>
          <w:rFonts w:ascii="Gill Sans MT" w:hAnsi="Gill Sans MT"/>
          <w:color w:val="595A5A"/>
          <w:spacing w:val="-4"/>
        </w:rPr>
      </w:pPr>
    </w:p>
    <w:p w14:paraId="2AE41F26" w14:textId="2FB5D796" w:rsidR="000E0D13" w:rsidRDefault="00FB4E3A" w:rsidP="00FB4E3A">
      <w:pPr>
        <w:spacing w:before="108" w:line="208" w:lineRule="auto"/>
        <w:ind w:left="720" w:right="72"/>
        <w:rPr>
          <w:rFonts w:ascii="Gill Sans MT" w:hAnsi="Gill Sans MT"/>
          <w:color w:val="595A5A"/>
          <w:spacing w:val="-4"/>
        </w:rPr>
      </w:pPr>
      <w:r>
        <w:rPr>
          <w:rFonts w:ascii="Gill Sans MT" w:hAnsi="Gill Sans MT"/>
          <w:i/>
          <w:iCs/>
          <w:color w:val="595A5A"/>
          <w:spacing w:val="-4"/>
        </w:rPr>
        <w:t xml:space="preserve">Figure </w:t>
      </w:r>
      <w:r w:rsidR="00DA6FC5">
        <w:rPr>
          <w:rFonts w:ascii="Gill Sans MT" w:hAnsi="Gill Sans MT"/>
          <w:i/>
          <w:iCs/>
          <w:color w:val="595A5A"/>
          <w:spacing w:val="-4"/>
        </w:rPr>
        <w:t>5</w:t>
      </w:r>
      <w:r>
        <w:rPr>
          <w:rFonts w:ascii="Gill Sans MT" w:hAnsi="Gill Sans MT"/>
          <w:i/>
          <w:iCs/>
          <w:color w:val="595A5A"/>
          <w:spacing w:val="-4"/>
        </w:rPr>
        <w:t xml:space="preserve"> – CE Amplifier with bypass capacitor</w:t>
      </w:r>
    </w:p>
    <w:p w14:paraId="61B09F87" w14:textId="76E3A30D" w:rsidR="0053390B" w:rsidRDefault="0053390B" w:rsidP="001D697D">
      <w:pPr>
        <w:tabs>
          <w:tab w:val="left" w:pos="720"/>
        </w:tabs>
        <w:spacing w:before="108" w:line="208" w:lineRule="auto"/>
        <w:ind w:left="720" w:right="72"/>
        <w:rPr>
          <w:rFonts w:ascii="Gill Sans MT" w:hAnsi="Gill Sans MT"/>
          <w:b/>
          <w:bCs/>
          <w:color w:val="595A5A"/>
          <w:spacing w:val="-4"/>
        </w:rPr>
      </w:pPr>
      <w:r>
        <w:rPr>
          <w:rFonts w:ascii="Gill Sans MT" w:hAnsi="Gill Sans MT"/>
          <w:b/>
          <w:bCs/>
          <w:color w:val="595A5A"/>
          <w:spacing w:val="-4"/>
        </w:rPr>
        <w:lastRenderedPageBreak/>
        <w:t xml:space="preserve">Data and Observations: </w:t>
      </w:r>
      <w:r w:rsidR="005F48ED" w:rsidRPr="005F48ED">
        <w:rPr>
          <w:rFonts w:ascii="Gill Sans MT" w:hAnsi="Gill Sans MT"/>
          <w:color w:val="595A5A"/>
          <w:spacing w:val="-4"/>
        </w:rPr>
        <w:t xml:space="preserve">In your report, discuss the differences in the </w:t>
      </w:r>
      <w:r w:rsidR="005F48ED">
        <w:rPr>
          <w:rFonts w:ascii="Gill Sans MT" w:hAnsi="Gill Sans MT"/>
          <w:color w:val="595A5A"/>
          <w:spacing w:val="-4"/>
        </w:rPr>
        <w:t>ou</w:t>
      </w:r>
      <w:r w:rsidR="00B33F22">
        <w:rPr>
          <w:rFonts w:ascii="Gill Sans MT" w:hAnsi="Gill Sans MT"/>
          <w:color w:val="595A5A"/>
          <w:spacing w:val="-4"/>
        </w:rPr>
        <w:t xml:space="preserve">tput </w:t>
      </w:r>
      <w:r w:rsidR="005F48ED" w:rsidRPr="005F48ED">
        <w:rPr>
          <w:rFonts w:ascii="Gill Sans MT" w:hAnsi="Gill Sans MT"/>
          <w:color w:val="595A5A"/>
          <w:spacing w:val="-4"/>
        </w:rPr>
        <w:t>signals</w:t>
      </w:r>
      <w:r w:rsidR="00B33F22">
        <w:rPr>
          <w:rFonts w:ascii="Gill Sans MT" w:hAnsi="Gill Sans MT"/>
          <w:color w:val="595A5A"/>
          <w:spacing w:val="-4"/>
        </w:rPr>
        <w:t xml:space="preserve"> for the circuits of Figures 3-5.</w:t>
      </w:r>
      <w:r w:rsidR="009D6B0A">
        <w:rPr>
          <w:rFonts w:ascii="Gill Sans MT" w:hAnsi="Gill Sans MT"/>
          <w:color w:val="595A5A"/>
          <w:spacing w:val="-4"/>
        </w:rPr>
        <w:t xml:space="preserve"> Be sure to mention the effect that changing the emitter resistor</w:t>
      </w:r>
      <w:r w:rsidR="00871391">
        <w:rPr>
          <w:rFonts w:ascii="Gill Sans MT" w:hAnsi="Gill Sans MT"/>
          <w:color w:val="595A5A"/>
          <w:spacing w:val="-4"/>
        </w:rPr>
        <w:t xml:space="preserve"> from 300</w:t>
      </w:r>
      <w:r w:rsidR="00F56014">
        <w:rPr>
          <w:rFonts w:ascii="Gill Sans MT" w:hAnsi="Gill Sans MT"/>
          <w:color w:val="595A5A"/>
          <w:spacing w:val="-4"/>
        </w:rPr>
        <w:t xml:space="preserve"> </w:t>
      </w:r>
      <w:r w:rsidR="00F56014" w:rsidRPr="002C65E5">
        <w:rPr>
          <w:rFonts w:ascii="Symbol" w:hAnsi="Symbol"/>
          <w:color w:val="595A5A"/>
          <w:spacing w:val="-4"/>
        </w:rPr>
        <w:t>W</w:t>
      </w:r>
      <w:r w:rsidR="00871391">
        <w:rPr>
          <w:rFonts w:ascii="Gill Sans MT" w:hAnsi="Gill Sans MT"/>
          <w:color w:val="595A5A"/>
          <w:spacing w:val="-4"/>
        </w:rPr>
        <w:t xml:space="preserve"> to 800 </w:t>
      </w:r>
      <w:r w:rsidR="002C65E5" w:rsidRPr="002C65E5">
        <w:rPr>
          <w:rFonts w:ascii="Symbol" w:hAnsi="Symbol"/>
          <w:color w:val="595A5A"/>
          <w:spacing w:val="-4"/>
        </w:rPr>
        <w:t>W</w:t>
      </w:r>
      <w:r w:rsidR="00871391">
        <w:rPr>
          <w:rFonts w:ascii="Gill Sans MT" w:hAnsi="Gill Sans MT"/>
          <w:color w:val="595A5A"/>
          <w:spacing w:val="-4"/>
        </w:rPr>
        <w:t xml:space="preserve"> had on the </w:t>
      </w:r>
      <w:r w:rsidR="00946062">
        <w:rPr>
          <w:rFonts w:ascii="Gill Sans MT" w:hAnsi="Gill Sans MT"/>
          <w:color w:val="595A5A"/>
          <w:spacing w:val="-4"/>
        </w:rPr>
        <w:t>output signal as well as the effect of adding a capacitor (47</w:t>
      </w:r>
      <w:r w:rsidR="00946062" w:rsidRPr="00946062">
        <w:rPr>
          <w:rFonts w:ascii="Symbol" w:hAnsi="Symbol"/>
          <w:color w:val="595A5A"/>
          <w:spacing w:val="-4"/>
        </w:rPr>
        <w:t>m</w:t>
      </w:r>
      <w:r w:rsidR="00946062">
        <w:rPr>
          <w:rFonts w:ascii="Gill Sans MT" w:hAnsi="Gill Sans MT"/>
          <w:color w:val="595A5A"/>
          <w:spacing w:val="-4"/>
        </w:rPr>
        <w:t>F)</w:t>
      </w:r>
      <w:r w:rsidR="00D15134">
        <w:rPr>
          <w:rFonts w:ascii="Gill Sans MT" w:hAnsi="Gill Sans MT"/>
          <w:color w:val="595A5A"/>
          <w:spacing w:val="-4"/>
        </w:rPr>
        <w:t xml:space="preserve"> </w:t>
      </w:r>
      <w:r w:rsidR="00946062">
        <w:rPr>
          <w:rFonts w:ascii="Gill Sans MT" w:hAnsi="Gill Sans MT"/>
          <w:color w:val="595A5A"/>
          <w:spacing w:val="-4"/>
        </w:rPr>
        <w:t>to the circuit.</w:t>
      </w:r>
    </w:p>
    <w:p w14:paraId="1999A682" w14:textId="77777777" w:rsidR="0053390B" w:rsidRDefault="0053390B" w:rsidP="001D697D">
      <w:pPr>
        <w:tabs>
          <w:tab w:val="left" w:pos="720"/>
        </w:tabs>
        <w:spacing w:before="108" w:line="208" w:lineRule="auto"/>
        <w:ind w:left="720" w:right="72"/>
        <w:rPr>
          <w:rFonts w:ascii="Gill Sans MT" w:hAnsi="Gill Sans MT"/>
          <w:b/>
          <w:bCs/>
          <w:color w:val="595A5A"/>
          <w:spacing w:val="-4"/>
        </w:rPr>
      </w:pPr>
    </w:p>
    <w:p w14:paraId="78ED1F69" w14:textId="77777777" w:rsidR="003306E9" w:rsidRDefault="003306E9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5832D127" w14:textId="77777777" w:rsidR="003306E9" w:rsidRDefault="003306E9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6E5C5485" w14:textId="77777777" w:rsidR="003306E9" w:rsidRDefault="003306E9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54469D00" w14:textId="77777777" w:rsidR="003306E9" w:rsidRDefault="003306E9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46235264" w14:textId="77777777" w:rsidR="003306E9" w:rsidRDefault="003306E9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4EB8817E" w14:textId="5B36D88C" w:rsidR="003306E9" w:rsidRDefault="003306E9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621E56E3" w14:textId="40F82F1C" w:rsidR="007C0B26" w:rsidRDefault="007C0B26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0C342D8D" w14:textId="48C42EAC" w:rsidR="007C0B26" w:rsidRDefault="007C0B26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293F5C05" w14:textId="7EB9F5FE" w:rsidR="007C0B26" w:rsidRDefault="007C0B26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3F1F0ABC" w14:textId="24EB92B5" w:rsidR="007C0B26" w:rsidRDefault="007C0B26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7C67FD5F" w14:textId="3C701AA0" w:rsidR="007C0B26" w:rsidRDefault="007C0B26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33BA425E" w14:textId="0B90EC9D" w:rsidR="007C0B26" w:rsidRDefault="007C0B26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51D1FC0E" w14:textId="7FBF87B0" w:rsidR="007C0B26" w:rsidRDefault="007C0B26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71C56CA3" w14:textId="3DE5933D" w:rsidR="007C0B26" w:rsidRDefault="007C0B26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2B4E65E6" w14:textId="79A8011E" w:rsidR="007C0B26" w:rsidRDefault="007C0B26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3D3FD090" w14:textId="5430F71B" w:rsidR="007C0B26" w:rsidRDefault="007C0B26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7584BBFE" w14:textId="002D02C7" w:rsidR="007C0B26" w:rsidRDefault="007C0B26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59D03760" w14:textId="23E948BA" w:rsidR="007C0B26" w:rsidRDefault="007C0B26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4797CA2E" w14:textId="253432E9" w:rsidR="007C0B26" w:rsidRDefault="007C0B26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5E91D335" w14:textId="1B608BCC" w:rsidR="007C0B26" w:rsidRDefault="007C0B26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61DFC808" w14:textId="6109BA37" w:rsidR="007C0B26" w:rsidRDefault="007C0B26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4D39AB9E" w14:textId="3879ABDC" w:rsidR="007C0B26" w:rsidRDefault="007C0B26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2EC2DA22" w14:textId="04372192" w:rsidR="007C0B26" w:rsidRDefault="007C0B26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520FA200" w14:textId="3CC6AA2C" w:rsidR="007C0B26" w:rsidRDefault="007C0B26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2C7B4176" w14:textId="77777777" w:rsidR="007C0B26" w:rsidRDefault="007C0B26" w:rsidP="00F4343A">
      <w:pPr>
        <w:spacing w:before="108" w:line="208" w:lineRule="auto"/>
        <w:ind w:left="720" w:right="72"/>
        <w:rPr>
          <w:rFonts w:ascii="Gill Sans MT" w:hAnsi="Gill Sans MT"/>
          <w:i/>
          <w:iCs/>
          <w:color w:val="595A5A"/>
          <w:spacing w:val="-4"/>
        </w:rPr>
      </w:pPr>
    </w:p>
    <w:p w14:paraId="2470ED63" w14:textId="77777777" w:rsidR="00F4343A" w:rsidRDefault="00F4343A">
      <w:pPr>
        <w:rPr>
          <w:rFonts w:ascii="Gill Sans MT" w:hAnsi="Gill Sans MT"/>
          <w:color w:val="4D4E4D"/>
          <w:spacing w:val="-5"/>
        </w:rPr>
      </w:pPr>
    </w:p>
    <w:p w14:paraId="52536C6F" w14:textId="77777777" w:rsidR="001B733F" w:rsidRDefault="001B733F" w:rsidP="00E758E1">
      <w:pPr>
        <w:spacing w:line="211" w:lineRule="auto"/>
        <w:rPr>
          <w:rFonts w:ascii="Gill Sans MT" w:hAnsi="Gill Sans MT"/>
          <w:color w:val="3A3A3A"/>
        </w:rPr>
      </w:pPr>
    </w:p>
    <w:sectPr w:rsidR="001B733F">
      <w:headerReference w:type="default" r:id="rId15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7D3E0" w14:textId="77777777" w:rsidR="00BE7AA3" w:rsidRDefault="00BE7AA3" w:rsidP="001B733F">
      <w:pPr>
        <w:spacing w:after="0" w:line="240" w:lineRule="auto"/>
      </w:pPr>
      <w:r>
        <w:separator/>
      </w:r>
    </w:p>
  </w:endnote>
  <w:endnote w:type="continuationSeparator" w:id="0">
    <w:p w14:paraId="4CC90683" w14:textId="77777777" w:rsidR="00BE7AA3" w:rsidRDefault="00BE7AA3" w:rsidP="001B733F">
      <w:pPr>
        <w:spacing w:after="0" w:line="240" w:lineRule="auto"/>
      </w:pPr>
      <w:r>
        <w:continuationSeparator/>
      </w:r>
    </w:p>
  </w:endnote>
  <w:endnote w:id="1">
    <w:p w14:paraId="2501B11A" w14:textId="77777777" w:rsidR="00CA44C9" w:rsidRDefault="00CA44C9" w:rsidP="00CA44C9">
      <w:pPr>
        <w:pStyle w:val="EndnoteText"/>
        <w:rPr>
          <w:sz w:val="18"/>
          <w:szCs w:val="18"/>
        </w:rPr>
      </w:pPr>
      <w:r>
        <w:rPr>
          <w:rStyle w:val="EndnoteReference"/>
        </w:rPr>
        <w:endnoteRef/>
      </w:r>
      <w:r>
        <w:t xml:space="preserve"> </w:t>
      </w:r>
      <w:r>
        <w:rPr>
          <w:sz w:val="18"/>
          <w:szCs w:val="18"/>
        </w:rPr>
        <w:t xml:space="preserve">All schematic diagrams were created with </w:t>
      </w:r>
      <w:proofErr w:type="spellStart"/>
      <w:r>
        <w:rPr>
          <w:sz w:val="18"/>
          <w:szCs w:val="18"/>
        </w:rPr>
        <w:t>Falstad</w:t>
      </w:r>
      <w:proofErr w:type="spellEnd"/>
      <w:r>
        <w:rPr>
          <w:sz w:val="18"/>
          <w:szCs w:val="18"/>
        </w:rPr>
        <w:t xml:space="preserve"> circuit simulator (https://falstad.com/circuit/)</w:t>
      </w:r>
    </w:p>
    <w:p w14:paraId="5C87C85A" w14:textId="4CF3F9ED" w:rsidR="00CA44C9" w:rsidRDefault="00CA44C9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F62EC" w14:textId="77777777" w:rsidR="00BE7AA3" w:rsidRDefault="00BE7AA3" w:rsidP="001B733F">
      <w:pPr>
        <w:spacing w:after="0" w:line="240" w:lineRule="auto"/>
      </w:pPr>
      <w:r>
        <w:separator/>
      </w:r>
    </w:p>
  </w:footnote>
  <w:footnote w:type="continuationSeparator" w:id="0">
    <w:p w14:paraId="4FE4FDF1" w14:textId="77777777" w:rsidR="00BE7AA3" w:rsidRDefault="00BE7AA3" w:rsidP="001B7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015345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A3DA484" w14:textId="77777777" w:rsidR="001B733F" w:rsidRDefault="001B733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7EE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9DD2D2C" w14:textId="77777777" w:rsidR="001B733F" w:rsidRDefault="001B73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694E"/>
    <w:multiLevelType w:val="multilevel"/>
    <w:tmpl w:val="2C7A9EB6"/>
    <w:lvl w:ilvl="0">
      <w:start w:val="1"/>
      <w:numFmt w:val="decimal"/>
      <w:lvlText w:val="%1."/>
      <w:lvlJc w:val="left"/>
      <w:pPr>
        <w:tabs>
          <w:tab w:val="decimal" w:pos="216"/>
        </w:tabs>
        <w:ind w:left="576"/>
      </w:pPr>
      <w:rPr>
        <w:rFonts w:ascii="Tahoma" w:hAnsi="Tahoma"/>
        <w:strike w:val="0"/>
        <w:color w:val="000000"/>
        <w:spacing w:val="6"/>
        <w:w w:val="100"/>
        <w:sz w:val="19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435E2F"/>
    <w:multiLevelType w:val="hybridMultilevel"/>
    <w:tmpl w:val="4E907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51505"/>
    <w:multiLevelType w:val="hybridMultilevel"/>
    <w:tmpl w:val="43CEC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96595"/>
    <w:multiLevelType w:val="hybridMultilevel"/>
    <w:tmpl w:val="CF963CFE"/>
    <w:lvl w:ilvl="0" w:tplc="CD420D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73237D7"/>
    <w:multiLevelType w:val="hybridMultilevel"/>
    <w:tmpl w:val="5D5C1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C402F"/>
    <w:multiLevelType w:val="multilevel"/>
    <w:tmpl w:val="086A42CA"/>
    <w:lvl w:ilvl="0">
      <w:start w:val="1"/>
      <w:numFmt w:val="lowerLetter"/>
      <w:lvlText w:val="(%1)"/>
      <w:lvlJc w:val="left"/>
      <w:pPr>
        <w:tabs>
          <w:tab w:val="decimal" w:pos="360"/>
        </w:tabs>
        <w:ind w:left="720"/>
      </w:pPr>
      <w:rPr>
        <w:rFonts w:ascii="Tahoma" w:hAnsi="Tahoma"/>
        <w:strike w:val="0"/>
        <w:color w:val="3A3A3A"/>
        <w:spacing w:val="2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A144A6A"/>
    <w:multiLevelType w:val="multilevel"/>
    <w:tmpl w:val="F3187D38"/>
    <w:lvl w:ilvl="0">
      <w:start w:val="1"/>
      <w:numFmt w:val="lowerLetter"/>
      <w:lvlText w:val="(%1)"/>
      <w:lvlJc w:val="left"/>
      <w:pPr>
        <w:tabs>
          <w:tab w:val="decimal" w:pos="288"/>
        </w:tabs>
        <w:ind w:left="720"/>
      </w:pPr>
      <w:rPr>
        <w:rFonts w:ascii="Tahoma" w:hAnsi="Tahoma"/>
        <w:strike w:val="0"/>
        <w:color w:val="3A3A3A"/>
        <w:spacing w:val="14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F1B3695"/>
    <w:multiLevelType w:val="multilevel"/>
    <w:tmpl w:val="6D223FF8"/>
    <w:lvl w:ilvl="0">
      <w:start w:val="2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ahoma" w:hAnsi="Tahoma"/>
        <w:strike w:val="0"/>
        <w:color w:val="3A3A3A"/>
        <w:spacing w:val="-4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02C0791"/>
    <w:multiLevelType w:val="multilevel"/>
    <w:tmpl w:val="7382E2C6"/>
    <w:lvl w:ilvl="0">
      <w:start w:val="1"/>
      <w:numFmt w:val="decimal"/>
      <w:lvlText w:val="%1."/>
      <w:lvlJc w:val="left"/>
      <w:pPr>
        <w:tabs>
          <w:tab w:val="decimal" w:pos="360"/>
        </w:tabs>
        <w:ind w:left="720" w:firstLine="0"/>
      </w:pPr>
      <w:rPr>
        <w:rFonts w:ascii="Gill Sans MT" w:hAnsi="Gill Sans MT" w:hint="default"/>
        <w:b w:val="0"/>
        <w:strike w:val="0"/>
        <w:dstrike w:val="0"/>
        <w:color w:val="3A3A3A"/>
        <w:spacing w:val="-5"/>
        <w:w w:val="100"/>
        <w:sz w:val="20"/>
        <w:u w:val="none"/>
        <w:effect w:val="none"/>
        <w:vertAlign w:val="baseli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793654D8"/>
    <w:multiLevelType w:val="multilevel"/>
    <w:tmpl w:val="378C64D6"/>
    <w:lvl w:ilvl="0">
      <w:start w:val="3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ahoma" w:hAnsi="Tahoma"/>
        <w:strike w:val="0"/>
        <w:color w:val="595A5A"/>
        <w:spacing w:val="-5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B147C13"/>
    <w:multiLevelType w:val="multilevel"/>
    <w:tmpl w:val="622490D6"/>
    <w:lvl w:ilvl="0">
      <w:start w:val="6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" w:hAnsi="Arial"/>
        <w:strike w:val="0"/>
        <w:color w:val="4D4E4D"/>
        <w:spacing w:val="-7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84764437">
    <w:abstractNumId w:val="10"/>
  </w:num>
  <w:num w:numId="2" w16cid:durableId="835147815">
    <w:abstractNumId w:val="7"/>
  </w:num>
  <w:num w:numId="3" w16cid:durableId="49966736">
    <w:abstractNumId w:val="5"/>
  </w:num>
  <w:num w:numId="4" w16cid:durableId="1108546397">
    <w:abstractNumId w:val="6"/>
  </w:num>
  <w:num w:numId="5" w16cid:durableId="1699041219">
    <w:abstractNumId w:val="9"/>
  </w:num>
  <w:num w:numId="6" w16cid:durableId="463237316">
    <w:abstractNumId w:val="0"/>
  </w:num>
  <w:num w:numId="7" w16cid:durableId="92407922">
    <w:abstractNumId w:val="8"/>
  </w:num>
  <w:num w:numId="8" w16cid:durableId="1623076392">
    <w:abstractNumId w:val="4"/>
  </w:num>
  <w:num w:numId="9" w16cid:durableId="739524780">
    <w:abstractNumId w:val="1"/>
  </w:num>
  <w:num w:numId="10" w16cid:durableId="970013606">
    <w:abstractNumId w:val="2"/>
  </w:num>
  <w:num w:numId="11" w16cid:durableId="12488103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D58"/>
    <w:rsid w:val="0002517B"/>
    <w:rsid w:val="000271F2"/>
    <w:rsid w:val="0007381D"/>
    <w:rsid w:val="0007414B"/>
    <w:rsid w:val="000823E8"/>
    <w:rsid w:val="000A02E5"/>
    <w:rsid w:val="000A0D74"/>
    <w:rsid w:val="000A5239"/>
    <w:rsid w:val="000A5F0E"/>
    <w:rsid w:val="000C78DB"/>
    <w:rsid w:val="000E0D13"/>
    <w:rsid w:val="000F3801"/>
    <w:rsid w:val="000F64D9"/>
    <w:rsid w:val="000F6EC4"/>
    <w:rsid w:val="00106D82"/>
    <w:rsid w:val="001161DF"/>
    <w:rsid w:val="001204FC"/>
    <w:rsid w:val="00133371"/>
    <w:rsid w:val="00146FB7"/>
    <w:rsid w:val="00155991"/>
    <w:rsid w:val="001625A2"/>
    <w:rsid w:val="001A4AAB"/>
    <w:rsid w:val="001B733F"/>
    <w:rsid w:val="001B7FBC"/>
    <w:rsid w:val="001C5A56"/>
    <w:rsid w:val="001D697D"/>
    <w:rsid w:val="00203D04"/>
    <w:rsid w:val="002135FB"/>
    <w:rsid w:val="00230315"/>
    <w:rsid w:val="002340BE"/>
    <w:rsid w:val="00255718"/>
    <w:rsid w:val="002766F3"/>
    <w:rsid w:val="002A4B5D"/>
    <w:rsid w:val="002C5A57"/>
    <w:rsid w:val="002C65E5"/>
    <w:rsid w:val="00311BD5"/>
    <w:rsid w:val="003306E9"/>
    <w:rsid w:val="00344E5C"/>
    <w:rsid w:val="003560AE"/>
    <w:rsid w:val="003636E4"/>
    <w:rsid w:val="00366D25"/>
    <w:rsid w:val="003720F1"/>
    <w:rsid w:val="00392BA3"/>
    <w:rsid w:val="003B493C"/>
    <w:rsid w:val="003B577A"/>
    <w:rsid w:val="003C6824"/>
    <w:rsid w:val="003D5260"/>
    <w:rsid w:val="003F3973"/>
    <w:rsid w:val="00405BA6"/>
    <w:rsid w:val="00410139"/>
    <w:rsid w:val="0043624C"/>
    <w:rsid w:val="0047058F"/>
    <w:rsid w:val="004A4289"/>
    <w:rsid w:val="004B3127"/>
    <w:rsid w:val="004C1348"/>
    <w:rsid w:val="004C2D9B"/>
    <w:rsid w:val="004D6B07"/>
    <w:rsid w:val="00507EEB"/>
    <w:rsid w:val="0052205A"/>
    <w:rsid w:val="00524739"/>
    <w:rsid w:val="0053390B"/>
    <w:rsid w:val="005456E9"/>
    <w:rsid w:val="005524DE"/>
    <w:rsid w:val="00561EA2"/>
    <w:rsid w:val="005624B9"/>
    <w:rsid w:val="00581A46"/>
    <w:rsid w:val="005A6138"/>
    <w:rsid w:val="005B5497"/>
    <w:rsid w:val="005B5FBD"/>
    <w:rsid w:val="005C0581"/>
    <w:rsid w:val="005D14E4"/>
    <w:rsid w:val="005E114A"/>
    <w:rsid w:val="005E1642"/>
    <w:rsid w:val="005E7E98"/>
    <w:rsid w:val="005F0E9C"/>
    <w:rsid w:val="005F48ED"/>
    <w:rsid w:val="00605CD7"/>
    <w:rsid w:val="00641F65"/>
    <w:rsid w:val="00655540"/>
    <w:rsid w:val="00665FFC"/>
    <w:rsid w:val="00680A8D"/>
    <w:rsid w:val="00682A74"/>
    <w:rsid w:val="00686110"/>
    <w:rsid w:val="006C30EE"/>
    <w:rsid w:val="006C442C"/>
    <w:rsid w:val="006E37CD"/>
    <w:rsid w:val="00702AD2"/>
    <w:rsid w:val="00721E79"/>
    <w:rsid w:val="00735C82"/>
    <w:rsid w:val="007477A3"/>
    <w:rsid w:val="00765B59"/>
    <w:rsid w:val="00774C77"/>
    <w:rsid w:val="00785EAB"/>
    <w:rsid w:val="0079224C"/>
    <w:rsid w:val="007A31B8"/>
    <w:rsid w:val="007C0B26"/>
    <w:rsid w:val="007D1241"/>
    <w:rsid w:val="00801ED7"/>
    <w:rsid w:val="00806DDE"/>
    <w:rsid w:val="0081382A"/>
    <w:rsid w:val="00847A07"/>
    <w:rsid w:val="008558C7"/>
    <w:rsid w:val="00863F96"/>
    <w:rsid w:val="00871391"/>
    <w:rsid w:val="00874203"/>
    <w:rsid w:val="00876AC0"/>
    <w:rsid w:val="00877008"/>
    <w:rsid w:val="0089110B"/>
    <w:rsid w:val="008A405B"/>
    <w:rsid w:val="008B7D58"/>
    <w:rsid w:val="008C126C"/>
    <w:rsid w:val="008D0C20"/>
    <w:rsid w:val="008D16CE"/>
    <w:rsid w:val="00903F7D"/>
    <w:rsid w:val="00906A99"/>
    <w:rsid w:val="00914E55"/>
    <w:rsid w:val="00930B2F"/>
    <w:rsid w:val="00946062"/>
    <w:rsid w:val="0094616D"/>
    <w:rsid w:val="00951458"/>
    <w:rsid w:val="00975544"/>
    <w:rsid w:val="0097712D"/>
    <w:rsid w:val="0097733C"/>
    <w:rsid w:val="00980E70"/>
    <w:rsid w:val="00985C31"/>
    <w:rsid w:val="009B0AB3"/>
    <w:rsid w:val="009B27CA"/>
    <w:rsid w:val="009B65A1"/>
    <w:rsid w:val="009D6B0A"/>
    <w:rsid w:val="009E4B38"/>
    <w:rsid w:val="00A10A54"/>
    <w:rsid w:val="00A17C31"/>
    <w:rsid w:val="00A257EE"/>
    <w:rsid w:val="00A3395F"/>
    <w:rsid w:val="00A50273"/>
    <w:rsid w:val="00A77C1A"/>
    <w:rsid w:val="00A8665B"/>
    <w:rsid w:val="00A86E10"/>
    <w:rsid w:val="00A94CAB"/>
    <w:rsid w:val="00A964E1"/>
    <w:rsid w:val="00A96648"/>
    <w:rsid w:val="00A972D3"/>
    <w:rsid w:val="00AB6A22"/>
    <w:rsid w:val="00AD54CA"/>
    <w:rsid w:val="00AE5A88"/>
    <w:rsid w:val="00B115DC"/>
    <w:rsid w:val="00B12B78"/>
    <w:rsid w:val="00B1300E"/>
    <w:rsid w:val="00B25067"/>
    <w:rsid w:val="00B33F22"/>
    <w:rsid w:val="00B42F6D"/>
    <w:rsid w:val="00B46F20"/>
    <w:rsid w:val="00B57100"/>
    <w:rsid w:val="00B72E61"/>
    <w:rsid w:val="00BA14AC"/>
    <w:rsid w:val="00BA4DE3"/>
    <w:rsid w:val="00BD4D65"/>
    <w:rsid w:val="00BE7AA3"/>
    <w:rsid w:val="00C029DB"/>
    <w:rsid w:val="00C31E18"/>
    <w:rsid w:val="00C334AE"/>
    <w:rsid w:val="00C64E6C"/>
    <w:rsid w:val="00C81480"/>
    <w:rsid w:val="00C919DC"/>
    <w:rsid w:val="00CA44C9"/>
    <w:rsid w:val="00CB1DE7"/>
    <w:rsid w:val="00CD09F1"/>
    <w:rsid w:val="00D029FD"/>
    <w:rsid w:val="00D14B45"/>
    <w:rsid w:val="00D15134"/>
    <w:rsid w:val="00D16EC5"/>
    <w:rsid w:val="00D25538"/>
    <w:rsid w:val="00D40AC9"/>
    <w:rsid w:val="00D40D72"/>
    <w:rsid w:val="00D872BE"/>
    <w:rsid w:val="00D87310"/>
    <w:rsid w:val="00DA094A"/>
    <w:rsid w:val="00DA1B5E"/>
    <w:rsid w:val="00DA6FC5"/>
    <w:rsid w:val="00DB3265"/>
    <w:rsid w:val="00DD111C"/>
    <w:rsid w:val="00DD5ADC"/>
    <w:rsid w:val="00DF0EA2"/>
    <w:rsid w:val="00DF6534"/>
    <w:rsid w:val="00E041C6"/>
    <w:rsid w:val="00E06D7C"/>
    <w:rsid w:val="00E07DCE"/>
    <w:rsid w:val="00E12B07"/>
    <w:rsid w:val="00E24648"/>
    <w:rsid w:val="00E46916"/>
    <w:rsid w:val="00E577BB"/>
    <w:rsid w:val="00E758E1"/>
    <w:rsid w:val="00E91E41"/>
    <w:rsid w:val="00E91FE2"/>
    <w:rsid w:val="00E94851"/>
    <w:rsid w:val="00EA0CBA"/>
    <w:rsid w:val="00EB3494"/>
    <w:rsid w:val="00ED1E8E"/>
    <w:rsid w:val="00F13AAE"/>
    <w:rsid w:val="00F34CBA"/>
    <w:rsid w:val="00F4343A"/>
    <w:rsid w:val="00F51572"/>
    <w:rsid w:val="00F56014"/>
    <w:rsid w:val="00F609FE"/>
    <w:rsid w:val="00F70BAE"/>
    <w:rsid w:val="00F832EC"/>
    <w:rsid w:val="00FB4E3A"/>
    <w:rsid w:val="00FB6FDC"/>
    <w:rsid w:val="00FD1719"/>
    <w:rsid w:val="00FF03FC"/>
    <w:rsid w:val="00FF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126FF"/>
  <w15:chartTrackingRefBased/>
  <w15:docId w15:val="{E32CC2D0-23DF-422C-AE38-7D739B42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A8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64E6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B73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33F"/>
  </w:style>
  <w:style w:type="paragraph" w:styleId="Footer">
    <w:name w:val="footer"/>
    <w:basedOn w:val="Normal"/>
    <w:link w:val="FooterChar"/>
    <w:uiPriority w:val="99"/>
    <w:unhideWhenUsed/>
    <w:rsid w:val="001B73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33F"/>
  </w:style>
  <w:style w:type="table" w:styleId="TableGrid">
    <w:name w:val="Table Grid"/>
    <w:basedOn w:val="TableNormal"/>
    <w:uiPriority w:val="39"/>
    <w:rsid w:val="00975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5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ADC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A44C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A44C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A44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3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35E5EA276714FBE35A96F8EB2EEBA" ma:contentTypeVersion="10" ma:contentTypeDescription="Create a new document." ma:contentTypeScope="" ma:versionID="164b621b9c99eeca3b36923fbfeb9044">
  <xsd:schema xmlns:xsd="http://www.w3.org/2001/XMLSchema" xmlns:xs="http://www.w3.org/2001/XMLSchema" xmlns:p="http://schemas.microsoft.com/office/2006/metadata/properties" xmlns:ns3="2fa626a5-015b-4213-a27e-26cabc738ade" targetNamespace="http://schemas.microsoft.com/office/2006/metadata/properties" ma:root="true" ma:fieldsID="640cbdc576b97b01aed006738eb5c07c" ns3:_="">
    <xsd:import namespace="2fa626a5-015b-4213-a27e-26cabc738ad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626a5-015b-4213-a27e-26cabc738a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323278-B840-43BB-9E8D-77FBC6C445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626a5-015b-4213-a27e-26cabc738a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7EE206-43FA-4A89-A26C-F81DBC6F0B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979EAB-4F7D-4378-B739-AE52F8506E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Bridgewater State University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Hernandez, Joseph L.</dc:creator>
  <cp:keywords/>
  <dc:description/>
  <cp:lastModifiedBy>Hernandez, Joseph</cp:lastModifiedBy>
  <cp:revision>5</cp:revision>
  <cp:lastPrinted>2019-02-23T19:48:00Z</cp:lastPrinted>
  <dcterms:created xsi:type="dcterms:W3CDTF">2022-05-04T20:42:00Z</dcterms:created>
  <dcterms:modified xsi:type="dcterms:W3CDTF">2022-05-06T11:31:00Z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0x010100F7835E5EA276714FBE35A96F8EB2EEBA</vt:lpwstr>
  </property>
</Properties>
</file>